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85.0" w:type="dxa"/>
        <w:jc w:val="left"/>
        <w:tblInd w:w="0.0" w:type="dxa"/>
        <w:tblLayout w:type="fixed"/>
        <w:tblLook w:val="0000"/>
      </w:tblPr>
      <w:tblGrid>
        <w:gridCol w:w="1124"/>
        <w:gridCol w:w="9661"/>
        <w:tblGridChange w:id="0">
          <w:tblGrid>
            <w:gridCol w:w="1124"/>
            <w:gridCol w:w="9661"/>
          </w:tblGrid>
        </w:tblGridChange>
      </w:tblGrid>
      <w:tr>
        <w:trPr>
          <w:trHeight w:val="517" w:hRule="atLeast"/>
        </w:trPr>
        <w:tc>
          <w:tcPr>
            <w:vMerge w:val="restart"/>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02">
            <w:pPr>
              <w:jc w:val="center"/>
              <w:rPr>
                <w:vertAlign w:val="baseline"/>
              </w:rPr>
            </w:pPr>
            <w:r w:rsidDel="00000000" w:rsidR="00000000" w:rsidRPr="00000000">
              <w:rPr>
                <w:rtl w:val="0"/>
              </w:rPr>
            </w:r>
          </w:p>
        </w:tc>
        <w:tc>
          <w:tcPr>
            <w:vMerge w:val="restart"/>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03">
            <w:pPr>
              <w:jc w:val="center"/>
              <w:rPr>
                <w:vertAlign w:val="baseline"/>
              </w:rPr>
            </w:pPr>
            <w:r w:rsidDel="00000000" w:rsidR="00000000" w:rsidRPr="00000000">
              <w:rPr>
                <w:vertAlign w:val="baseline"/>
                <w:rtl w:val="0"/>
              </w:rPr>
              <w:t xml:space="preserve"> </w:t>
            </w:r>
          </w:p>
        </w:tc>
      </w:tr>
      <w:tr>
        <w:trPr>
          <w:trHeight w:val="509" w:hRule="atLeast"/>
        </w:trPr>
        <w:tc>
          <w:tcPr>
            <w:vMerge w:val="continue"/>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r>
        <w:trPr>
          <w:trHeight w:val="509" w:hRule="atLeast"/>
        </w:trPr>
        <w:tc>
          <w:tcPr>
            <w:vMerge w:val="continue"/>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r>
        <w:trPr>
          <w:trHeight w:val="509" w:hRule="atLeast"/>
        </w:trPr>
        <w:tc>
          <w:tcPr>
            <w:vMerge w:val="continue"/>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bl>
    <w:p w:rsidR="00000000" w:rsidDel="00000000" w:rsidP="00000000" w:rsidRDefault="00000000" w:rsidRPr="00000000" w14:paraId="0000000A">
      <w:pPr>
        <w:jc w:val="center"/>
        <w:rPr>
          <w:b w:val="0"/>
          <w:vertAlign w:val="baseline"/>
        </w:rPr>
      </w:pPr>
      <w:r w:rsidDel="00000000" w:rsidR="00000000" w:rsidRPr="00000000">
        <w:rPr>
          <w:b w:val="1"/>
          <w:vertAlign w:val="baseline"/>
          <w:rtl w:val="0"/>
        </w:rPr>
        <w:t xml:space="preserve">                                                                                                        Avizat în CP din 01.09.2022</w:t>
      </w:r>
      <w:r w:rsidDel="00000000" w:rsidR="00000000" w:rsidRPr="00000000">
        <w:rPr>
          <w:rtl w:val="0"/>
        </w:rPr>
      </w:r>
    </w:p>
    <w:p w:rsidR="00000000" w:rsidDel="00000000" w:rsidP="00000000" w:rsidRDefault="00000000" w:rsidRPr="00000000" w14:paraId="0000000B">
      <w:pPr>
        <w:jc w:val="center"/>
        <w:rPr>
          <w:b w:val="0"/>
          <w:vertAlign w:val="baseline"/>
        </w:rPr>
      </w:pPr>
      <w:r w:rsidDel="00000000" w:rsidR="00000000" w:rsidRPr="00000000">
        <w:rPr>
          <w:b w:val="1"/>
          <w:vertAlign w:val="baseline"/>
          <w:rtl w:val="0"/>
        </w:rPr>
        <w:t xml:space="preserve">                                                                                                    Aprobat în CA din 14.</w:t>
      </w:r>
      <w:r w:rsidDel="00000000" w:rsidR="00000000" w:rsidRPr="00000000">
        <w:rPr>
          <w:b w:val="1"/>
          <w:rtl w:val="0"/>
        </w:rPr>
        <w:t xml:space="preserve">10</w:t>
      </w:r>
      <w:r w:rsidDel="00000000" w:rsidR="00000000" w:rsidRPr="00000000">
        <w:rPr>
          <w:b w:val="1"/>
          <w:vertAlign w:val="baseline"/>
          <w:rtl w:val="0"/>
        </w:rPr>
        <w:t xml:space="preserve">.2022</w:t>
      </w:r>
      <w:r w:rsidDel="00000000" w:rsidR="00000000" w:rsidRPr="00000000">
        <w:rPr>
          <w:rtl w:val="0"/>
        </w:rPr>
      </w:r>
    </w:p>
    <w:p w:rsidR="00000000" w:rsidDel="00000000" w:rsidP="00000000" w:rsidRDefault="00000000" w:rsidRPr="00000000" w14:paraId="0000000C">
      <w:pPr>
        <w:jc w:val="center"/>
        <w:rPr>
          <w:b w:val="0"/>
          <w:vertAlign w:val="baseline"/>
        </w:rPr>
      </w:pPr>
      <w:r w:rsidDel="00000000" w:rsidR="00000000" w:rsidRPr="00000000">
        <w:rPr>
          <w:rtl w:val="0"/>
        </w:rPr>
      </w:r>
    </w:p>
    <w:p w:rsidR="00000000" w:rsidDel="00000000" w:rsidP="00000000" w:rsidRDefault="00000000" w:rsidRPr="00000000" w14:paraId="0000000D">
      <w:pPr>
        <w:jc w:val="center"/>
        <w:rPr>
          <w:b w:val="0"/>
          <w:sz w:val="56"/>
          <w:szCs w:val="56"/>
          <w:vertAlign w:val="baseline"/>
        </w:rPr>
      </w:pPr>
      <w:r w:rsidDel="00000000" w:rsidR="00000000" w:rsidRPr="00000000">
        <w:rPr>
          <w:rtl w:val="0"/>
        </w:rPr>
      </w:r>
    </w:p>
    <w:p w:rsidR="00000000" w:rsidDel="00000000" w:rsidP="00000000" w:rsidRDefault="00000000" w:rsidRPr="00000000" w14:paraId="0000000E">
      <w:pPr>
        <w:jc w:val="center"/>
        <w:rPr>
          <w:b w:val="0"/>
          <w:smallCaps w:val="0"/>
          <w:sz w:val="56"/>
          <w:szCs w:val="56"/>
          <w:vertAlign w:val="baseline"/>
        </w:rPr>
      </w:pPr>
      <w:r w:rsidDel="00000000" w:rsidR="00000000" w:rsidRPr="00000000">
        <w:rPr>
          <w:b w:val="1"/>
          <w:smallCaps w:val="1"/>
          <w:sz w:val="56"/>
          <w:szCs w:val="56"/>
          <w:vertAlign w:val="baseline"/>
          <w:rtl w:val="0"/>
        </w:rPr>
        <w:t xml:space="preserve">Raport General</w:t>
      </w:r>
      <w:r w:rsidDel="00000000" w:rsidR="00000000" w:rsidRPr="00000000">
        <w:rPr>
          <w:rtl w:val="0"/>
        </w:rPr>
      </w:r>
    </w:p>
    <w:p w:rsidR="00000000" w:rsidDel="00000000" w:rsidP="00000000" w:rsidRDefault="00000000" w:rsidRPr="00000000" w14:paraId="0000000F">
      <w:pPr>
        <w:jc w:val="center"/>
        <w:rPr>
          <w:b w:val="0"/>
          <w:smallCaps w:val="0"/>
          <w:sz w:val="56"/>
          <w:szCs w:val="56"/>
          <w:vertAlign w:val="baseline"/>
        </w:rPr>
      </w:pPr>
      <w:r w:rsidDel="00000000" w:rsidR="00000000" w:rsidRPr="00000000">
        <w:rPr>
          <w:rtl w:val="0"/>
        </w:rPr>
      </w:r>
    </w:p>
    <w:p w:rsidR="00000000" w:rsidDel="00000000" w:rsidP="00000000" w:rsidRDefault="00000000" w:rsidRPr="00000000" w14:paraId="00000010">
      <w:pPr>
        <w:jc w:val="center"/>
        <w:rPr>
          <w:b w:val="0"/>
          <w:smallCaps w:val="0"/>
          <w:sz w:val="56"/>
          <w:szCs w:val="56"/>
          <w:vertAlign w:val="baseline"/>
        </w:rPr>
      </w:pPr>
      <w:r w:rsidDel="00000000" w:rsidR="00000000" w:rsidRPr="00000000">
        <w:rPr>
          <w:b w:val="1"/>
          <w:smallCaps w:val="1"/>
          <w:sz w:val="56"/>
          <w:szCs w:val="56"/>
          <w:vertAlign w:val="baseline"/>
          <w:rtl w:val="0"/>
        </w:rPr>
        <w:t xml:space="preserve">Privind Starea Şi Calitatea</w:t>
      </w:r>
      <w:r w:rsidDel="00000000" w:rsidR="00000000" w:rsidRPr="00000000">
        <w:rPr>
          <w:rtl w:val="0"/>
        </w:rPr>
      </w:r>
    </w:p>
    <w:p w:rsidR="00000000" w:rsidDel="00000000" w:rsidP="00000000" w:rsidRDefault="00000000" w:rsidRPr="00000000" w14:paraId="00000011">
      <w:pPr>
        <w:jc w:val="center"/>
        <w:rPr>
          <w:b w:val="0"/>
          <w:smallCaps w:val="0"/>
          <w:sz w:val="56"/>
          <w:szCs w:val="56"/>
          <w:vertAlign w:val="baseline"/>
        </w:rPr>
      </w:pPr>
      <w:r w:rsidDel="00000000" w:rsidR="00000000" w:rsidRPr="00000000">
        <w:rPr>
          <w:rtl w:val="0"/>
        </w:rPr>
      </w:r>
    </w:p>
    <w:p w:rsidR="00000000" w:rsidDel="00000000" w:rsidP="00000000" w:rsidRDefault="00000000" w:rsidRPr="00000000" w14:paraId="00000012">
      <w:pPr>
        <w:jc w:val="center"/>
        <w:rPr>
          <w:b w:val="0"/>
          <w:smallCaps w:val="0"/>
          <w:sz w:val="56"/>
          <w:szCs w:val="56"/>
          <w:vertAlign w:val="baseline"/>
        </w:rPr>
      </w:pPr>
      <w:r w:rsidDel="00000000" w:rsidR="00000000" w:rsidRPr="00000000">
        <w:rPr>
          <w:b w:val="1"/>
          <w:smallCaps w:val="1"/>
          <w:sz w:val="56"/>
          <w:szCs w:val="56"/>
          <w:vertAlign w:val="baseline"/>
          <w:rtl w:val="0"/>
        </w:rPr>
        <w:t xml:space="preserve">Învăţământului Preuniversitar</w:t>
      </w:r>
      <w:r w:rsidDel="00000000" w:rsidR="00000000" w:rsidRPr="00000000">
        <w:rPr>
          <w:rtl w:val="0"/>
        </w:rPr>
      </w:r>
    </w:p>
    <w:p w:rsidR="00000000" w:rsidDel="00000000" w:rsidP="00000000" w:rsidRDefault="00000000" w:rsidRPr="00000000" w14:paraId="00000013">
      <w:pPr>
        <w:jc w:val="center"/>
        <w:rPr>
          <w:b w:val="0"/>
          <w:smallCaps w:val="0"/>
          <w:sz w:val="56"/>
          <w:szCs w:val="56"/>
          <w:vertAlign w:val="baseline"/>
        </w:rPr>
      </w:pPr>
      <w:r w:rsidDel="00000000" w:rsidR="00000000" w:rsidRPr="00000000">
        <w:rPr>
          <w:rtl w:val="0"/>
        </w:rPr>
      </w:r>
    </w:p>
    <w:p w:rsidR="00000000" w:rsidDel="00000000" w:rsidP="00000000" w:rsidRDefault="00000000" w:rsidRPr="00000000" w14:paraId="00000014">
      <w:pPr>
        <w:jc w:val="center"/>
        <w:rPr>
          <w:b w:val="0"/>
          <w:smallCaps w:val="0"/>
          <w:sz w:val="56"/>
          <w:szCs w:val="56"/>
          <w:vertAlign w:val="baseline"/>
        </w:rPr>
      </w:pPr>
      <w:r w:rsidDel="00000000" w:rsidR="00000000" w:rsidRPr="00000000">
        <w:rPr>
          <w:b w:val="1"/>
          <w:smallCaps w:val="1"/>
          <w:sz w:val="56"/>
          <w:szCs w:val="56"/>
          <w:vertAlign w:val="baseline"/>
          <w:rtl w:val="0"/>
        </w:rPr>
        <w:t xml:space="preserve">DE LA  SCOALA GIMNAZIALA</w:t>
      </w:r>
      <w:r w:rsidDel="00000000" w:rsidR="00000000" w:rsidRPr="00000000">
        <w:rPr>
          <w:rtl w:val="0"/>
        </w:rPr>
      </w:r>
    </w:p>
    <w:p w:rsidR="00000000" w:rsidDel="00000000" w:rsidP="00000000" w:rsidRDefault="00000000" w:rsidRPr="00000000" w14:paraId="00000015">
      <w:pPr>
        <w:jc w:val="center"/>
        <w:rPr>
          <w:b w:val="0"/>
          <w:smallCaps w:val="0"/>
          <w:sz w:val="56"/>
          <w:szCs w:val="56"/>
          <w:vertAlign w:val="baseline"/>
        </w:rPr>
      </w:pPr>
      <w:r w:rsidDel="00000000" w:rsidR="00000000" w:rsidRPr="00000000">
        <w:rPr>
          <w:b w:val="1"/>
          <w:smallCaps w:val="1"/>
          <w:sz w:val="56"/>
          <w:szCs w:val="56"/>
          <w:vertAlign w:val="baseline"/>
          <w:rtl w:val="0"/>
        </w:rPr>
        <w:t xml:space="preserve">REGINA MARIA</w:t>
      </w:r>
      <w:r w:rsidDel="00000000" w:rsidR="00000000" w:rsidRPr="00000000">
        <w:rPr>
          <w:rtl w:val="0"/>
        </w:rPr>
      </w:r>
    </w:p>
    <w:p w:rsidR="00000000" w:rsidDel="00000000" w:rsidP="00000000" w:rsidRDefault="00000000" w:rsidRPr="00000000" w14:paraId="00000016">
      <w:pPr>
        <w:jc w:val="center"/>
        <w:rPr>
          <w:b w:val="0"/>
          <w:sz w:val="56"/>
          <w:szCs w:val="56"/>
          <w:vertAlign w:val="baseline"/>
        </w:rPr>
      </w:pPr>
      <w:r w:rsidDel="00000000" w:rsidR="00000000" w:rsidRPr="00000000">
        <w:rPr>
          <w:b w:val="1"/>
          <w:smallCaps w:val="1"/>
          <w:sz w:val="56"/>
          <w:szCs w:val="56"/>
          <w:vertAlign w:val="baseline"/>
          <w:rtl w:val="0"/>
        </w:rPr>
        <w:t xml:space="preserve">În Anul Şcolar 2021-2022</w:t>
      </w:r>
      <w:r w:rsidDel="00000000" w:rsidR="00000000" w:rsidRPr="00000000">
        <w:rPr>
          <w:rtl w:val="0"/>
        </w:rPr>
      </w:r>
    </w:p>
    <w:p w:rsidR="00000000" w:rsidDel="00000000" w:rsidP="00000000" w:rsidRDefault="00000000" w:rsidRPr="00000000" w14:paraId="00000017">
      <w:pPr>
        <w:rPr>
          <w:sz w:val="56"/>
          <w:szCs w:val="56"/>
          <w:vertAlign w:val="baseline"/>
        </w:rPr>
      </w:pPr>
      <w:r w:rsidDel="00000000" w:rsidR="00000000" w:rsidRPr="00000000">
        <w:rPr>
          <w:rtl w:val="0"/>
        </w:rPr>
      </w:r>
    </w:p>
    <w:p w:rsidR="00000000" w:rsidDel="00000000" w:rsidP="00000000" w:rsidRDefault="00000000" w:rsidRPr="00000000" w14:paraId="00000018">
      <w:pPr>
        <w:rPr>
          <w:sz w:val="56"/>
          <w:szCs w:val="56"/>
          <w:vertAlign w:val="baseline"/>
        </w:rPr>
      </w:pPr>
      <w:r w:rsidDel="00000000" w:rsidR="00000000" w:rsidRPr="00000000">
        <w:rPr>
          <w:rtl w:val="0"/>
        </w:rPr>
      </w:r>
    </w:p>
    <w:p w:rsidR="00000000" w:rsidDel="00000000" w:rsidP="00000000" w:rsidRDefault="00000000" w:rsidRPr="00000000" w14:paraId="00000019">
      <w:pPr>
        <w:rPr>
          <w:sz w:val="56"/>
          <w:szCs w:val="56"/>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rPr>
          <w:vertAlign w:val="baseline"/>
        </w:rPr>
        <w:sectPr>
          <w:headerReference r:id="rId6" w:type="default"/>
          <w:headerReference r:id="rId7" w:type="first"/>
          <w:footerReference r:id="rId8" w:type="default"/>
          <w:pgSz w:h="16838" w:w="11906" w:orient="portrait"/>
          <w:pgMar w:bottom="1418" w:top="1418" w:left="1304" w:right="1418" w:header="709" w:footer="709"/>
          <w:pgNumType w:start="1"/>
          <w:titlePg w:val="1"/>
        </w:sectPr>
      </w:pPr>
      <w:r w:rsidDel="00000000" w:rsidR="00000000" w:rsidRPr="00000000">
        <w:rPr>
          <w:rtl w:val="0"/>
        </w:rPr>
      </w:r>
    </w:p>
    <w:p w:rsidR="00000000" w:rsidDel="00000000" w:rsidP="00000000" w:rsidRDefault="00000000" w:rsidRPr="00000000" w14:paraId="00000027">
      <w:pPr>
        <w:pStyle w:val="Heading1"/>
        <w:numPr>
          <w:ilvl w:val="0"/>
          <w:numId w:val="9"/>
        </w:numPr>
        <w:ind w:left="990" w:hanging="720"/>
        <w:rPr>
          <w:sz w:val="24"/>
          <w:szCs w:val="24"/>
        </w:rPr>
      </w:pPr>
      <w:bookmarkStart w:colFirst="0" w:colLast="0" w:name="_gjdgxs" w:id="0"/>
      <w:bookmarkEnd w:id="0"/>
      <w:r w:rsidDel="00000000" w:rsidR="00000000" w:rsidRPr="00000000">
        <w:rPr>
          <w:b w:val="1"/>
          <w:smallCaps w:val="1"/>
          <w:sz w:val="24"/>
          <w:szCs w:val="24"/>
          <w:vertAlign w:val="baseline"/>
          <w:rtl w:val="0"/>
        </w:rPr>
        <w:t xml:space="preserve">Informaţii Generale</w:t>
      </w:r>
      <w:r w:rsidDel="00000000" w:rsidR="00000000" w:rsidRPr="00000000">
        <w:rPr>
          <w:rtl w:val="0"/>
        </w:rPr>
      </w:r>
    </w:p>
    <w:p w:rsidR="00000000" w:rsidDel="00000000" w:rsidP="00000000" w:rsidRDefault="00000000" w:rsidRPr="00000000" w14:paraId="00000028">
      <w:pPr>
        <w:pStyle w:val="Heading2"/>
        <w:numPr>
          <w:ilvl w:val="0"/>
          <w:numId w:val="5"/>
        </w:numPr>
        <w:spacing w:line="240" w:lineRule="auto"/>
        <w:ind w:left="720" w:hanging="360"/>
        <w:rPr>
          <w:sz w:val="24"/>
          <w:szCs w:val="24"/>
        </w:rPr>
      </w:pPr>
      <w:bookmarkStart w:colFirst="0" w:colLast="0" w:name="_30j0zll" w:id="1"/>
      <w:bookmarkEnd w:id="1"/>
      <w:r w:rsidDel="00000000" w:rsidR="00000000" w:rsidRPr="00000000">
        <w:rPr>
          <w:b w:val="1"/>
          <w:i w:val="1"/>
          <w:sz w:val="24"/>
          <w:szCs w:val="24"/>
          <w:vertAlign w:val="baseline"/>
          <w:rtl w:val="0"/>
        </w:rPr>
        <w:t xml:space="preserve"> Date de Identificare</w:t>
      </w:r>
      <w:r w:rsidDel="00000000" w:rsidR="00000000" w:rsidRPr="00000000">
        <w:rPr>
          <w:rtl w:val="0"/>
        </w:rPr>
      </w:r>
    </w:p>
    <w:tbl>
      <w:tblPr>
        <w:tblStyle w:val="Table2"/>
        <w:tblW w:w="923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235"/>
        <w:tblGridChange w:id="0">
          <w:tblGrid>
            <w:gridCol w:w="9235"/>
          </w:tblGrid>
        </w:tblGridChange>
      </w:tblGrid>
      <w:tr>
        <w:trPr>
          <w:trHeight w:val="536" w:hRule="atLeast"/>
        </w:trPr>
        <w:tc>
          <w:tcPr>
            <w:vAlign w:val="top"/>
          </w:tcPr>
          <w:p w:rsidR="00000000" w:rsidDel="00000000" w:rsidP="00000000" w:rsidRDefault="00000000" w:rsidRPr="00000000" w14:paraId="00000029">
            <w:pPr>
              <w:rPr>
                <w:vertAlign w:val="baseline"/>
              </w:rPr>
            </w:pPr>
            <w:r w:rsidDel="00000000" w:rsidR="00000000" w:rsidRPr="00000000">
              <w:rPr>
                <w:vertAlign w:val="baseline"/>
                <w:rtl w:val="0"/>
              </w:rPr>
              <w:t xml:space="preserve">Denumire unităţii de învăţământ:        </w:t>
            </w:r>
          </w:p>
          <w:p w:rsidR="00000000" w:rsidDel="00000000" w:rsidP="00000000" w:rsidRDefault="00000000" w:rsidRPr="00000000" w14:paraId="0000002A">
            <w:pPr>
              <w:rPr>
                <w:vertAlign w:val="baseline"/>
              </w:rPr>
            </w:pPr>
            <w:r w:rsidDel="00000000" w:rsidR="00000000" w:rsidRPr="00000000">
              <w:rPr>
                <w:vertAlign w:val="baseline"/>
                <w:rtl w:val="0"/>
              </w:rPr>
              <w:t xml:space="preserve">SCOALA GIMNAZIALA REGINA MARIA</w:t>
            </w:r>
          </w:p>
        </w:tc>
      </w:tr>
      <w:tr>
        <w:trPr>
          <w:trHeight w:val="268" w:hRule="atLeast"/>
        </w:trPr>
        <w:tc>
          <w:tcPr>
            <w:vAlign w:val="top"/>
          </w:tcPr>
          <w:p w:rsidR="00000000" w:rsidDel="00000000" w:rsidP="00000000" w:rsidRDefault="00000000" w:rsidRPr="00000000" w14:paraId="0000002B">
            <w:pPr>
              <w:rPr>
                <w:vertAlign w:val="baseline"/>
              </w:rPr>
            </w:pPr>
            <w:r w:rsidDel="00000000" w:rsidR="00000000" w:rsidRPr="00000000">
              <w:rPr>
                <w:vertAlign w:val="baseline"/>
                <w:rtl w:val="0"/>
              </w:rPr>
              <w:t xml:space="preserve">Localitate/judeţ:              </w:t>
            </w:r>
          </w:p>
          <w:p w:rsidR="00000000" w:rsidDel="00000000" w:rsidP="00000000" w:rsidRDefault="00000000" w:rsidRPr="00000000" w14:paraId="0000002C">
            <w:pPr>
              <w:rPr>
                <w:vertAlign w:val="baseline"/>
              </w:rPr>
            </w:pPr>
            <w:r w:rsidDel="00000000" w:rsidR="00000000" w:rsidRPr="00000000">
              <w:rPr>
                <w:vertAlign w:val="baseline"/>
                <w:rtl w:val="0"/>
              </w:rPr>
              <w:t xml:space="preserve">SIBIU, JUD. SIBIU</w:t>
            </w:r>
          </w:p>
        </w:tc>
      </w:tr>
      <w:tr>
        <w:trPr>
          <w:trHeight w:val="402" w:hRule="atLeast"/>
        </w:trPr>
        <w:tc>
          <w:tcPr>
            <w:vAlign w:val="top"/>
          </w:tcPr>
          <w:p w:rsidR="00000000" w:rsidDel="00000000" w:rsidP="00000000" w:rsidRDefault="00000000" w:rsidRPr="00000000" w14:paraId="0000002D">
            <w:pPr>
              <w:rPr>
                <w:vertAlign w:val="baseline"/>
              </w:rPr>
            </w:pPr>
            <w:r w:rsidDel="00000000" w:rsidR="00000000" w:rsidRPr="00000000">
              <w:rPr>
                <w:vertAlign w:val="baseline"/>
                <w:rtl w:val="0"/>
              </w:rPr>
              <w:t xml:space="preserve">Adresa:            </w:t>
            </w:r>
          </w:p>
          <w:p w:rsidR="00000000" w:rsidDel="00000000" w:rsidP="00000000" w:rsidRDefault="00000000" w:rsidRPr="00000000" w14:paraId="0000002E">
            <w:pPr>
              <w:rPr>
                <w:vertAlign w:val="baseline"/>
              </w:rPr>
            </w:pPr>
            <w:r w:rsidDel="00000000" w:rsidR="00000000" w:rsidRPr="00000000">
              <w:rPr>
                <w:vertAlign w:val="baseline"/>
                <w:rtl w:val="0"/>
              </w:rPr>
              <w:t xml:space="preserve">STR. ZAHARIA BOIU NR.1</w:t>
            </w:r>
          </w:p>
        </w:tc>
      </w:tr>
      <w:tr>
        <w:trPr>
          <w:trHeight w:val="31" w:hRule="atLeast"/>
        </w:trPr>
        <w:tc>
          <w:tcPr>
            <w:vAlign w:val="top"/>
          </w:tcPr>
          <w:p w:rsidR="00000000" w:rsidDel="00000000" w:rsidP="00000000" w:rsidRDefault="00000000" w:rsidRPr="00000000" w14:paraId="0000002F">
            <w:pPr>
              <w:rPr>
                <w:vertAlign w:val="baseline"/>
              </w:rPr>
            </w:pPr>
            <w:r w:rsidDel="00000000" w:rsidR="00000000" w:rsidRPr="00000000">
              <w:rPr>
                <w:vertAlign w:val="baseline"/>
                <w:rtl w:val="0"/>
              </w:rPr>
              <w:t xml:space="preserve">Cod poştal:</w:t>
            </w:r>
          </w:p>
        </w:tc>
      </w:tr>
      <w:tr>
        <w:trPr>
          <w:trHeight w:val="499" w:hRule="atLeast"/>
        </w:trPr>
        <w:tc>
          <w:tcPr>
            <w:vAlign w:val="top"/>
          </w:tcPr>
          <w:p w:rsidR="00000000" w:rsidDel="00000000" w:rsidP="00000000" w:rsidRDefault="00000000" w:rsidRPr="00000000" w14:paraId="00000030">
            <w:pPr>
              <w:rPr>
                <w:vertAlign w:val="baseline"/>
              </w:rPr>
            </w:pPr>
            <w:r w:rsidDel="00000000" w:rsidR="00000000" w:rsidRPr="00000000">
              <w:rPr>
                <w:vertAlign w:val="baseline"/>
                <w:rtl w:val="0"/>
              </w:rPr>
              <w:t xml:space="preserve">Telefon /fax :       </w:t>
            </w:r>
          </w:p>
          <w:p w:rsidR="00000000" w:rsidDel="00000000" w:rsidP="00000000" w:rsidRDefault="00000000" w:rsidRPr="00000000" w14:paraId="00000031">
            <w:pPr>
              <w:rPr>
                <w:vertAlign w:val="baseline"/>
              </w:rPr>
            </w:pPr>
            <w:r w:rsidDel="00000000" w:rsidR="00000000" w:rsidRPr="00000000">
              <w:rPr>
                <w:vertAlign w:val="baseline"/>
                <w:rtl w:val="0"/>
              </w:rPr>
              <w:t xml:space="preserve"> </w:t>
            </w:r>
          </w:p>
        </w:tc>
      </w:tr>
      <w:tr>
        <w:trPr>
          <w:trHeight w:val="75" w:hRule="atLeast"/>
        </w:trPr>
        <w:tc>
          <w:tcPr>
            <w:vAlign w:val="top"/>
          </w:tcPr>
          <w:p w:rsidR="00000000" w:rsidDel="00000000" w:rsidP="00000000" w:rsidRDefault="00000000" w:rsidRPr="00000000" w14:paraId="00000032">
            <w:pPr>
              <w:rPr>
                <w:vertAlign w:val="baseline"/>
              </w:rPr>
            </w:pPr>
            <w:r w:rsidDel="00000000" w:rsidR="00000000" w:rsidRPr="00000000">
              <w:rPr>
                <w:vertAlign w:val="baseline"/>
                <w:rtl w:val="0"/>
              </w:rPr>
              <w:t xml:space="preserve">E-mail: ....................@yahoo.com</w:t>
            </w:r>
          </w:p>
        </w:tc>
      </w:tr>
      <w:tr>
        <w:trPr>
          <w:trHeight w:val="300" w:hRule="atLeast"/>
        </w:trPr>
        <w:tc>
          <w:tcPr>
            <w:vAlign w:val="top"/>
          </w:tcPr>
          <w:p w:rsidR="00000000" w:rsidDel="00000000" w:rsidP="00000000" w:rsidRDefault="00000000" w:rsidRPr="00000000" w14:paraId="00000033">
            <w:pPr>
              <w:rPr>
                <w:vertAlign w:val="baseline"/>
              </w:rPr>
            </w:pPr>
            <w:r w:rsidDel="00000000" w:rsidR="00000000" w:rsidRPr="00000000">
              <w:rPr>
                <w:vertAlign w:val="baseline"/>
                <w:rtl w:val="0"/>
              </w:rPr>
              <w:t xml:space="preserve">Niveluri de învăţământ: PRIMAR-GIMNAZIAL</w:t>
            </w:r>
          </w:p>
        </w:tc>
      </w:tr>
    </w:tbl>
    <w:p w:rsidR="00000000" w:rsidDel="00000000" w:rsidP="00000000" w:rsidRDefault="00000000" w:rsidRPr="00000000" w14:paraId="00000034">
      <w:pPr>
        <w:rP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35">
      <w:pPr>
        <w:pStyle w:val="Heading2"/>
        <w:numPr>
          <w:ilvl w:val="0"/>
          <w:numId w:val="5"/>
        </w:numPr>
        <w:ind w:left="720" w:hanging="360"/>
        <w:rPr>
          <w:sz w:val="24"/>
          <w:szCs w:val="24"/>
        </w:rPr>
      </w:pPr>
      <w:r w:rsidDel="00000000" w:rsidR="00000000" w:rsidRPr="00000000">
        <w:rPr>
          <w:b w:val="1"/>
          <w:i w:val="1"/>
          <w:sz w:val="24"/>
          <w:szCs w:val="24"/>
          <w:vertAlign w:val="baseline"/>
          <w:rtl w:val="0"/>
        </w:rPr>
        <w:t xml:space="preserve">Informaţii privind efectivele de elevi în anul şcolar 2021-2022</w:t>
      </w:r>
      <w:r w:rsidDel="00000000" w:rsidR="00000000" w:rsidRPr="00000000">
        <w:rPr>
          <w:rtl w:val="0"/>
        </w:rPr>
      </w:r>
    </w:p>
    <w:tbl>
      <w:tblPr>
        <w:tblStyle w:val="Table3"/>
        <w:tblW w:w="91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0"/>
        <w:gridCol w:w="2399"/>
        <w:gridCol w:w="11"/>
        <w:gridCol w:w="2410"/>
        <w:gridCol w:w="1701"/>
        <w:gridCol w:w="2369"/>
        <w:tblGridChange w:id="0">
          <w:tblGrid>
            <w:gridCol w:w="250"/>
            <w:gridCol w:w="2399"/>
            <w:gridCol w:w="11"/>
            <w:gridCol w:w="2410"/>
            <w:gridCol w:w="1701"/>
            <w:gridCol w:w="2369"/>
          </w:tblGrid>
        </w:tblGridChange>
      </w:tblGrid>
      <w:tr>
        <w:tc>
          <w:tcPr>
            <w:gridSpan w:val="3"/>
            <w:vAlign w:val="top"/>
          </w:tcPr>
          <w:p w:rsidR="00000000" w:rsidDel="00000000" w:rsidP="00000000" w:rsidRDefault="00000000" w:rsidRPr="00000000" w14:paraId="00000036">
            <w:pPr>
              <w:rPr>
                <w:vertAlign w:val="baseline"/>
              </w:rPr>
            </w:pPr>
            <w:r w:rsidDel="00000000" w:rsidR="00000000" w:rsidRPr="00000000">
              <w:rPr>
                <w:b w:val="1"/>
                <w:vertAlign w:val="baseline"/>
                <w:rtl w:val="0"/>
              </w:rPr>
              <w:t xml:space="preserve">Nivel de învăţământ</w:t>
            </w:r>
            <w:r w:rsidDel="00000000" w:rsidR="00000000" w:rsidRPr="00000000">
              <w:rPr>
                <w:rtl w:val="0"/>
              </w:rPr>
            </w:r>
          </w:p>
        </w:tc>
        <w:tc>
          <w:tcPr>
            <w:vAlign w:val="top"/>
          </w:tcPr>
          <w:p w:rsidR="00000000" w:rsidDel="00000000" w:rsidP="00000000" w:rsidRDefault="00000000" w:rsidRPr="00000000" w14:paraId="00000039">
            <w:pPr>
              <w:rPr>
                <w:b w:val="0"/>
                <w:vertAlign w:val="baseline"/>
              </w:rPr>
            </w:pPr>
            <w:r w:rsidDel="00000000" w:rsidR="00000000" w:rsidRPr="00000000">
              <w:rPr>
                <w:b w:val="1"/>
                <w:vertAlign w:val="baseline"/>
                <w:rtl w:val="0"/>
              </w:rPr>
              <w:t xml:space="preserve">Grupe/clase</w:t>
            </w:r>
            <w:r w:rsidDel="00000000" w:rsidR="00000000" w:rsidRPr="00000000">
              <w:rPr>
                <w:rtl w:val="0"/>
              </w:rPr>
            </w:r>
          </w:p>
        </w:tc>
        <w:tc>
          <w:tcPr>
            <w:vAlign w:val="top"/>
          </w:tcPr>
          <w:p w:rsidR="00000000" w:rsidDel="00000000" w:rsidP="00000000" w:rsidRDefault="00000000" w:rsidRPr="00000000" w14:paraId="0000003A">
            <w:pPr>
              <w:rPr>
                <w:b w:val="0"/>
                <w:vertAlign w:val="baseline"/>
              </w:rPr>
            </w:pPr>
            <w:r w:rsidDel="00000000" w:rsidR="00000000" w:rsidRPr="00000000">
              <w:rPr>
                <w:b w:val="1"/>
                <w:vertAlign w:val="baseline"/>
                <w:rtl w:val="0"/>
              </w:rPr>
              <w:t xml:space="preserve">Număr de </w:t>
            </w: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b w:val="1"/>
                <w:vertAlign w:val="baseline"/>
                <w:rtl w:val="0"/>
              </w:rPr>
              <w:t xml:space="preserve">     clase</w:t>
            </w:r>
            <w:r w:rsidDel="00000000" w:rsidR="00000000" w:rsidRPr="00000000">
              <w:rPr>
                <w:rtl w:val="0"/>
              </w:rPr>
            </w:r>
          </w:p>
        </w:tc>
        <w:tc>
          <w:tcPr>
            <w:vAlign w:val="top"/>
          </w:tcPr>
          <w:p w:rsidR="00000000" w:rsidDel="00000000" w:rsidP="00000000" w:rsidRDefault="00000000" w:rsidRPr="00000000" w14:paraId="0000003C">
            <w:pPr>
              <w:rPr>
                <w:vertAlign w:val="baseline"/>
              </w:rPr>
            </w:pPr>
            <w:r w:rsidDel="00000000" w:rsidR="00000000" w:rsidRPr="00000000">
              <w:rPr>
                <w:b w:val="1"/>
                <w:vertAlign w:val="baseline"/>
                <w:rtl w:val="0"/>
              </w:rPr>
              <w:t xml:space="preserve">Număr de elevi</w:t>
            </w:r>
            <w:r w:rsidDel="00000000" w:rsidR="00000000" w:rsidRPr="00000000">
              <w:rPr>
                <w:rtl w:val="0"/>
              </w:rPr>
            </w:r>
          </w:p>
        </w:tc>
      </w:tr>
      <w:tr>
        <w:trPr>
          <w:trHeight w:val="213" w:hRule="atLeast"/>
        </w:trPr>
        <w:tc>
          <w:tcPr>
            <w:gridSpan w:val="3"/>
            <w:vMerge w:val="restart"/>
            <w:vAlign w:val="top"/>
          </w:tcPr>
          <w:p w:rsidR="00000000" w:rsidDel="00000000" w:rsidP="00000000" w:rsidRDefault="00000000" w:rsidRPr="00000000" w14:paraId="0000003D">
            <w:pPr>
              <w:rPr>
                <w:b w:val="0"/>
                <w:vertAlign w:val="baseline"/>
              </w:rPr>
            </w:pPr>
            <w:r w:rsidDel="00000000" w:rsidR="00000000" w:rsidRPr="00000000">
              <w:rPr>
                <w:b w:val="1"/>
                <w:vertAlign w:val="baseline"/>
                <w:rtl w:val="0"/>
              </w:rPr>
              <w:t xml:space="preserve">Primar, din care</w:t>
            </w:r>
            <w:r w:rsidDel="00000000" w:rsidR="00000000" w:rsidRPr="00000000">
              <w:rPr>
                <w:rtl w:val="0"/>
              </w:rPr>
            </w:r>
          </w:p>
        </w:tc>
        <w:tc>
          <w:tcPr>
            <w:vAlign w:val="top"/>
          </w:tcPr>
          <w:p w:rsidR="00000000" w:rsidDel="00000000" w:rsidP="00000000" w:rsidRDefault="00000000" w:rsidRPr="00000000" w14:paraId="00000040">
            <w:pPr>
              <w:rPr>
                <w:vertAlign w:val="baseline"/>
              </w:rPr>
            </w:pPr>
            <w:r w:rsidDel="00000000" w:rsidR="00000000" w:rsidRPr="00000000">
              <w:rPr>
                <w:vertAlign w:val="baseline"/>
                <w:rtl w:val="0"/>
              </w:rPr>
              <w:t xml:space="preserve">Cls. preg.</w:t>
            </w:r>
          </w:p>
        </w:tc>
        <w:tc>
          <w:tcPr>
            <w:vAlign w:val="top"/>
          </w:tcPr>
          <w:p w:rsidR="00000000" w:rsidDel="00000000" w:rsidP="00000000" w:rsidRDefault="00000000" w:rsidRPr="00000000" w14:paraId="00000041">
            <w:pPr>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042">
            <w:pPr>
              <w:rPr>
                <w:vertAlign w:val="baseline"/>
              </w:rPr>
            </w:pPr>
            <w:r w:rsidDel="00000000" w:rsidR="00000000" w:rsidRPr="00000000">
              <w:rPr>
                <w:vertAlign w:val="baseline"/>
                <w:rtl w:val="0"/>
              </w:rPr>
              <w:t xml:space="preserve">115</w:t>
            </w:r>
          </w:p>
        </w:tc>
      </w:tr>
      <w:tr>
        <w:trPr>
          <w:trHeight w:val="270" w:hRule="atLeast"/>
        </w:trPr>
        <w:tc>
          <w:tcPr>
            <w:gridSpan w:val="3"/>
            <w:vMerge w:val="continue"/>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top"/>
          </w:tcPr>
          <w:p w:rsidR="00000000" w:rsidDel="00000000" w:rsidP="00000000" w:rsidRDefault="00000000" w:rsidRPr="00000000" w14:paraId="00000046">
            <w:pPr>
              <w:rPr>
                <w:vertAlign w:val="baseline"/>
              </w:rPr>
            </w:pPr>
            <w:r w:rsidDel="00000000" w:rsidR="00000000" w:rsidRPr="00000000">
              <w:rPr>
                <w:vertAlign w:val="baseline"/>
                <w:rtl w:val="0"/>
              </w:rPr>
              <w:t xml:space="preserve">Cls. I</w:t>
            </w:r>
          </w:p>
        </w:tc>
        <w:tc>
          <w:tcPr>
            <w:vAlign w:val="top"/>
          </w:tcPr>
          <w:p w:rsidR="00000000" w:rsidDel="00000000" w:rsidP="00000000" w:rsidRDefault="00000000" w:rsidRPr="00000000" w14:paraId="00000047">
            <w:pPr>
              <w:rPr>
                <w:vertAlign w:val="baseline"/>
              </w:rPr>
            </w:pPr>
            <w:r w:rsidDel="00000000" w:rsidR="00000000" w:rsidRPr="00000000">
              <w:rPr>
                <w:vertAlign w:val="baseline"/>
                <w:rtl w:val="0"/>
              </w:rPr>
              <w:t xml:space="preserve">3</w:t>
            </w:r>
          </w:p>
        </w:tc>
        <w:tc>
          <w:tcPr>
            <w:vAlign w:val="top"/>
          </w:tcPr>
          <w:p w:rsidR="00000000" w:rsidDel="00000000" w:rsidP="00000000" w:rsidRDefault="00000000" w:rsidRPr="00000000" w14:paraId="00000048">
            <w:pPr>
              <w:rPr>
                <w:vertAlign w:val="baseline"/>
              </w:rPr>
            </w:pPr>
            <w:r w:rsidDel="00000000" w:rsidR="00000000" w:rsidRPr="00000000">
              <w:rPr>
                <w:rtl w:val="0"/>
              </w:rPr>
            </w:r>
          </w:p>
        </w:tc>
      </w:tr>
      <w:tr>
        <w:trPr>
          <w:trHeight w:val="180" w:hRule="atLeast"/>
        </w:trPr>
        <w:tc>
          <w:tcPr>
            <w:gridSpan w:val="3"/>
            <w:vMerge w:val="continue"/>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top"/>
          </w:tcPr>
          <w:p w:rsidR="00000000" w:rsidDel="00000000" w:rsidP="00000000" w:rsidRDefault="00000000" w:rsidRPr="00000000" w14:paraId="0000004C">
            <w:pPr>
              <w:rPr>
                <w:vertAlign w:val="baseline"/>
              </w:rPr>
            </w:pPr>
            <w:r w:rsidDel="00000000" w:rsidR="00000000" w:rsidRPr="00000000">
              <w:rPr>
                <w:vertAlign w:val="baseline"/>
                <w:rtl w:val="0"/>
              </w:rPr>
              <w:t xml:space="preserve">Cls. a II-a</w:t>
            </w:r>
          </w:p>
        </w:tc>
        <w:tc>
          <w:tcPr>
            <w:vAlign w:val="top"/>
          </w:tcPr>
          <w:p w:rsidR="00000000" w:rsidDel="00000000" w:rsidP="00000000" w:rsidRDefault="00000000" w:rsidRPr="00000000" w14:paraId="0000004D">
            <w:pPr>
              <w:rPr>
                <w:vertAlign w:val="baseline"/>
              </w:rPr>
            </w:pPr>
            <w:r w:rsidDel="00000000" w:rsidR="00000000" w:rsidRPr="00000000">
              <w:rPr>
                <w:vertAlign w:val="baseline"/>
                <w:rtl w:val="0"/>
              </w:rPr>
              <w:t xml:space="preserve">5</w:t>
            </w:r>
          </w:p>
        </w:tc>
        <w:tc>
          <w:tcPr>
            <w:vAlign w:val="top"/>
          </w:tcPr>
          <w:p w:rsidR="00000000" w:rsidDel="00000000" w:rsidP="00000000" w:rsidRDefault="00000000" w:rsidRPr="00000000" w14:paraId="0000004E">
            <w:pPr>
              <w:rPr>
                <w:vertAlign w:val="baseline"/>
              </w:rPr>
            </w:pPr>
            <w:r w:rsidDel="00000000" w:rsidR="00000000" w:rsidRPr="00000000">
              <w:rPr>
                <w:rtl w:val="0"/>
              </w:rPr>
            </w:r>
          </w:p>
        </w:tc>
      </w:tr>
      <w:tr>
        <w:trPr>
          <w:trHeight w:val="165" w:hRule="atLeast"/>
        </w:trPr>
        <w:tc>
          <w:tcPr>
            <w:gridSpan w:val="3"/>
            <w:vMerge w:val="continue"/>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top"/>
          </w:tcPr>
          <w:p w:rsidR="00000000" w:rsidDel="00000000" w:rsidP="00000000" w:rsidRDefault="00000000" w:rsidRPr="00000000" w14:paraId="00000052">
            <w:pPr>
              <w:rPr>
                <w:vertAlign w:val="baseline"/>
              </w:rPr>
            </w:pPr>
            <w:r w:rsidDel="00000000" w:rsidR="00000000" w:rsidRPr="00000000">
              <w:rPr>
                <w:vertAlign w:val="baseline"/>
                <w:rtl w:val="0"/>
              </w:rPr>
              <w:t xml:space="preserve">Cls. a III-a</w:t>
            </w:r>
          </w:p>
        </w:tc>
        <w:tc>
          <w:tcPr>
            <w:vAlign w:val="top"/>
          </w:tcPr>
          <w:p w:rsidR="00000000" w:rsidDel="00000000" w:rsidP="00000000" w:rsidRDefault="00000000" w:rsidRPr="00000000" w14:paraId="00000053">
            <w:pPr>
              <w:rPr>
                <w:vertAlign w:val="baseline"/>
              </w:rPr>
            </w:pPr>
            <w:r w:rsidDel="00000000" w:rsidR="00000000" w:rsidRPr="00000000">
              <w:rPr>
                <w:vertAlign w:val="baseline"/>
                <w:rtl w:val="0"/>
              </w:rPr>
              <w:t xml:space="preserve">5</w:t>
            </w:r>
          </w:p>
        </w:tc>
        <w:tc>
          <w:tcPr>
            <w:vAlign w:val="top"/>
          </w:tcPr>
          <w:p w:rsidR="00000000" w:rsidDel="00000000" w:rsidP="00000000" w:rsidRDefault="00000000" w:rsidRPr="00000000" w14:paraId="00000054">
            <w:pPr>
              <w:rPr>
                <w:vertAlign w:val="baseline"/>
              </w:rPr>
            </w:pPr>
            <w:r w:rsidDel="00000000" w:rsidR="00000000" w:rsidRPr="00000000">
              <w:rPr>
                <w:rtl w:val="0"/>
              </w:rPr>
            </w:r>
          </w:p>
        </w:tc>
      </w:tr>
      <w:tr>
        <w:trPr>
          <w:trHeight w:val="285" w:hRule="atLeast"/>
        </w:trPr>
        <w:tc>
          <w:tcPr>
            <w:gridSpan w:val="3"/>
            <w:vMerge w:val="continue"/>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top"/>
          </w:tcPr>
          <w:p w:rsidR="00000000" w:rsidDel="00000000" w:rsidP="00000000" w:rsidRDefault="00000000" w:rsidRPr="00000000" w14:paraId="00000058">
            <w:pPr>
              <w:rPr>
                <w:vertAlign w:val="baseline"/>
              </w:rPr>
            </w:pPr>
            <w:r w:rsidDel="00000000" w:rsidR="00000000" w:rsidRPr="00000000">
              <w:rPr>
                <w:vertAlign w:val="baseline"/>
                <w:rtl w:val="0"/>
              </w:rPr>
              <w:t xml:space="preserve">Cls. a IV-a</w:t>
            </w:r>
          </w:p>
        </w:tc>
        <w:tc>
          <w:tcPr>
            <w:vAlign w:val="top"/>
          </w:tcPr>
          <w:p w:rsidR="00000000" w:rsidDel="00000000" w:rsidP="00000000" w:rsidRDefault="00000000" w:rsidRPr="00000000" w14:paraId="00000059">
            <w:pP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5A">
            <w:pPr>
              <w:rPr>
                <w:vertAlign w:val="baseline"/>
              </w:rPr>
            </w:pPr>
            <w:r w:rsidDel="00000000" w:rsidR="00000000" w:rsidRPr="00000000">
              <w:rPr>
                <w:rtl w:val="0"/>
              </w:rPr>
            </w:r>
          </w:p>
        </w:tc>
      </w:tr>
      <w:tr>
        <w:trPr>
          <w:trHeight w:val="252" w:hRule="atLeast"/>
        </w:trPr>
        <w:tc>
          <w:tcPr>
            <w:gridSpan w:val="3"/>
            <w:vMerge w:val="continue"/>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top"/>
          </w:tcPr>
          <w:p w:rsidR="00000000" w:rsidDel="00000000" w:rsidP="00000000" w:rsidRDefault="00000000" w:rsidRPr="00000000" w14:paraId="0000005E">
            <w:pPr>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5F">
            <w:pPr>
              <w:rPr>
                <w:vertAlign w:val="baseline"/>
              </w:rPr>
            </w:pPr>
            <w:r w:rsidDel="00000000" w:rsidR="00000000" w:rsidRPr="00000000">
              <w:rPr>
                <w:vertAlign w:val="baseline"/>
                <w:rtl w:val="0"/>
              </w:rPr>
              <w:t xml:space="preserve">23</w:t>
            </w:r>
          </w:p>
        </w:tc>
        <w:tc>
          <w:tcPr>
            <w:vAlign w:val="top"/>
          </w:tcPr>
          <w:p w:rsidR="00000000" w:rsidDel="00000000" w:rsidP="00000000" w:rsidRDefault="00000000" w:rsidRPr="00000000" w14:paraId="00000060">
            <w:pPr>
              <w:rPr>
                <w:b w:val="0"/>
                <w:vertAlign w:val="baseline"/>
              </w:rPr>
            </w:pPr>
            <w:r w:rsidDel="00000000" w:rsidR="00000000" w:rsidRPr="00000000">
              <w:rPr>
                <w:rtl w:val="0"/>
              </w:rPr>
            </w:r>
          </w:p>
        </w:tc>
      </w:tr>
      <w:tr>
        <w:trPr>
          <w:trHeight w:val="165" w:hRule="atLeast"/>
        </w:trPr>
        <w:tc>
          <w:tcPr>
            <w:gridSpan w:val="3"/>
            <w:vMerge w:val="restart"/>
            <w:vAlign w:val="top"/>
          </w:tcPr>
          <w:p w:rsidR="00000000" w:rsidDel="00000000" w:rsidP="00000000" w:rsidRDefault="00000000" w:rsidRPr="00000000" w14:paraId="00000061">
            <w:pPr>
              <w:rPr>
                <w:b w:val="0"/>
                <w:vertAlign w:val="baseline"/>
              </w:rPr>
            </w:pPr>
            <w:r w:rsidDel="00000000" w:rsidR="00000000" w:rsidRPr="00000000">
              <w:rPr>
                <w:b w:val="1"/>
                <w:vertAlign w:val="baseline"/>
                <w:rtl w:val="0"/>
              </w:rPr>
              <w:t xml:space="preserve">Gimnazial, din care</w:t>
            </w:r>
            <w:r w:rsidDel="00000000" w:rsidR="00000000" w:rsidRPr="00000000">
              <w:rPr>
                <w:rtl w:val="0"/>
              </w:rPr>
            </w:r>
          </w:p>
        </w:tc>
        <w:tc>
          <w:tcPr>
            <w:vAlign w:val="top"/>
          </w:tcPr>
          <w:p w:rsidR="00000000" w:rsidDel="00000000" w:rsidP="00000000" w:rsidRDefault="00000000" w:rsidRPr="00000000" w14:paraId="00000064">
            <w:pPr>
              <w:rPr>
                <w:vertAlign w:val="baseline"/>
              </w:rPr>
            </w:pPr>
            <w:r w:rsidDel="00000000" w:rsidR="00000000" w:rsidRPr="00000000">
              <w:rPr>
                <w:vertAlign w:val="baseline"/>
                <w:rtl w:val="0"/>
              </w:rPr>
              <w:t xml:space="preserve">Cls. a V-a</w:t>
            </w:r>
          </w:p>
        </w:tc>
        <w:tc>
          <w:tcPr>
            <w:vAlign w:val="top"/>
          </w:tcPr>
          <w:p w:rsidR="00000000" w:rsidDel="00000000" w:rsidP="00000000" w:rsidRDefault="00000000" w:rsidRPr="00000000" w14:paraId="00000065">
            <w:pP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66">
            <w:pPr>
              <w:rPr>
                <w:vertAlign w:val="baseline"/>
              </w:rPr>
            </w:pPr>
            <w:r w:rsidDel="00000000" w:rsidR="00000000" w:rsidRPr="00000000">
              <w:rPr>
                <w:rtl w:val="0"/>
              </w:rPr>
            </w:r>
          </w:p>
        </w:tc>
      </w:tr>
      <w:tr>
        <w:trPr>
          <w:trHeight w:val="96" w:hRule="atLeast"/>
        </w:trPr>
        <w:tc>
          <w:tcPr>
            <w:gridSpan w:val="3"/>
            <w:vMerge w:val="continue"/>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top"/>
          </w:tcPr>
          <w:p w:rsidR="00000000" w:rsidDel="00000000" w:rsidP="00000000" w:rsidRDefault="00000000" w:rsidRPr="00000000" w14:paraId="0000006A">
            <w:pPr>
              <w:rPr>
                <w:vertAlign w:val="baseline"/>
              </w:rPr>
            </w:pPr>
            <w:r w:rsidDel="00000000" w:rsidR="00000000" w:rsidRPr="00000000">
              <w:rPr>
                <w:vertAlign w:val="baseline"/>
                <w:rtl w:val="0"/>
              </w:rPr>
              <w:t xml:space="preserve">Cls. a VI-a</w:t>
            </w:r>
          </w:p>
        </w:tc>
        <w:tc>
          <w:tcPr>
            <w:vAlign w:val="top"/>
          </w:tcPr>
          <w:p w:rsidR="00000000" w:rsidDel="00000000" w:rsidP="00000000" w:rsidRDefault="00000000" w:rsidRPr="00000000" w14:paraId="0000006B">
            <w:pPr>
              <w:rPr>
                <w:vertAlign w:val="baseline"/>
              </w:rPr>
            </w:pPr>
            <w:r w:rsidDel="00000000" w:rsidR="00000000" w:rsidRPr="00000000">
              <w:rPr>
                <w:vertAlign w:val="baseline"/>
                <w:rtl w:val="0"/>
              </w:rPr>
              <w:t xml:space="preserve">3</w:t>
            </w:r>
          </w:p>
        </w:tc>
        <w:tc>
          <w:tcPr>
            <w:vAlign w:val="top"/>
          </w:tcPr>
          <w:p w:rsidR="00000000" w:rsidDel="00000000" w:rsidP="00000000" w:rsidRDefault="00000000" w:rsidRPr="00000000" w14:paraId="0000006C">
            <w:pPr>
              <w:rPr>
                <w:vertAlign w:val="baseline"/>
              </w:rPr>
            </w:pPr>
            <w:r w:rsidDel="00000000" w:rsidR="00000000" w:rsidRPr="00000000">
              <w:rPr>
                <w:rtl w:val="0"/>
              </w:rPr>
            </w:r>
          </w:p>
        </w:tc>
      </w:tr>
      <w:tr>
        <w:trPr>
          <w:trHeight w:val="195" w:hRule="atLeast"/>
        </w:trPr>
        <w:tc>
          <w:tcPr>
            <w:gridSpan w:val="3"/>
            <w:vMerge w:val="continue"/>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top"/>
          </w:tcPr>
          <w:p w:rsidR="00000000" w:rsidDel="00000000" w:rsidP="00000000" w:rsidRDefault="00000000" w:rsidRPr="00000000" w14:paraId="00000070">
            <w:pPr>
              <w:rPr>
                <w:vertAlign w:val="baseline"/>
              </w:rPr>
            </w:pPr>
            <w:r w:rsidDel="00000000" w:rsidR="00000000" w:rsidRPr="00000000">
              <w:rPr>
                <w:vertAlign w:val="baseline"/>
                <w:rtl w:val="0"/>
              </w:rPr>
              <w:t xml:space="preserve">Cls. a VII-a</w:t>
            </w:r>
          </w:p>
        </w:tc>
        <w:tc>
          <w:tcPr>
            <w:vAlign w:val="top"/>
          </w:tcPr>
          <w:p w:rsidR="00000000" w:rsidDel="00000000" w:rsidP="00000000" w:rsidRDefault="00000000" w:rsidRPr="00000000" w14:paraId="00000071">
            <w:pP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72">
            <w:pPr>
              <w:rPr>
                <w:vertAlign w:val="baseline"/>
              </w:rPr>
            </w:pPr>
            <w:r w:rsidDel="00000000" w:rsidR="00000000" w:rsidRPr="00000000">
              <w:rPr>
                <w:rtl w:val="0"/>
              </w:rPr>
            </w:r>
          </w:p>
        </w:tc>
      </w:tr>
      <w:tr>
        <w:trPr>
          <w:trHeight w:val="300" w:hRule="atLeast"/>
        </w:trPr>
        <w:tc>
          <w:tcPr>
            <w:gridSpan w:val="3"/>
            <w:vMerge w:val="continue"/>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top"/>
          </w:tcPr>
          <w:p w:rsidR="00000000" w:rsidDel="00000000" w:rsidP="00000000" w:rsidRDefault="00000000" w:rsidRPr="00000000" w14:paraId="00000076">
            <w:pPr>
              <w:rPr>
                <w:vertAlign w:val="baseline"/>
              </w:rPr>
            </w:pPr>
            <w:r w:rsidDel="00000000" w:rsidR="00000000" w:rsidRPr="00000000">
              <w:rPr>
                <w:vertAlign w:val="baseline"/>
                <w:rtl w:val="0"/>
              </w:rPr>
              <w:t xml:space="preserve">Cls. a VIII-a</w:t>
            </w:r>
          </w:p>
        </w:tc>
        <w:tc>
          <w:tcPr>
            <w:vAlign w:val="top"/>
          </w:tcPr>
          <w:p w:rsidR="00000000" w:rsidDel="00000000" w:rsidP="00000000" w:rsidRDefault="00000000" w:rsidRPr="00000000" w14:paraId="00000077">
            <w:pPr>
              <w:rPr>
                <w:vertAlign w:val="baseline"/>
              </w:rPr>
            </w:pPr>
            <w:r w:rsidDel="00000000" w:rsidR="00000000" w:rsidRPr="00000000">
              <w:rPr>
                <w:vertAlign w:val="baseline"/>
                <w:rtl w:val="0"/>
              </w:rPr>
              <w:t xml:space="preserve">3</w:t>
            </w:r>
          </w:p>
        </w:tc>
        <w:tc>
          <w:tcPr>
            <w:vAlign w:val="top"/>
          </w:tcPr>
          <w:p w:rsidR="00000000" w:rsidDel="00000000" w:rsidP="00000000" w:rsidRDefault="00000000" w:rsidRPr="00000000" w14:paraId="00000078">
            <w:pPr>
              <w:rPr>
                <w:vertAlign w:val="baseline"/>
              </w:rPr>
            </w:pPr>
            <w:r w:rsidDel="00000000" w:rsidR="00000000" w:rsidRPr="00000000">
              <w:rPr>
                <w:rtl w:val="0"/>
              </w:rPr>
            </w:r>
          </w:p>
        </w:tc>
      </w:tr>
      <w:tr>
        <w:trPr>
          <w:trHeight w:val="237" w:hRule="atLeast"/>
        </w:trPr>
        <w:tc>
          <w:tcPr>
            <w:gridSpan w:val="3"/>
            <w:vMerge w:val="continue"/>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top"/>
          </w:tcPr>
          <w:p w:rsidR="00000000" w:rsidDel="00000000" w:rsidP="00000000" w:rsidRDefault="00000000" w:rsidRPr="00000000" w14:paraId="0000007C">
            <w:pPr>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7D">
            <w:pPr>
              <w:rPr>
                <w:vertAlign w:val="baseline"/>
              </w:rPr>
            </w:pPr>
            <w:r w:rsidDel="00000000" w:rsidR="00000000" w:rsidRPr="00000000">
              <w:rPr>
                <w:vertAlign w:val="baseline"/>
                <w:rtl w:val="0"/>
              </w:rPr>
              <w:t xml:space="preserve">14</w:t>
            </w:r>
          </w:p>
        </w:tc>
        <w:tc>
          <w:tcPr>
            <w:vAlign w:val="top"/>
          </w:tcPr>
          <w:p w:rsidR="00000000" w:rsidDel="00000000" w:rsidP="00000000" w:rsidRDefault="00000000" w:rsidRPr="00000000" w14:paraId="0000007E">
            <w:pPr>
              <w:rPr>
                <w:b w:val="0"/>
                <w:vertAlign w:val="baseline"/>
              </w:rPr>
            </w:pPr>
            <w:r w:rsidDel="00000000" w:rsidR="00000000" w:rsidRPr="00000000">
              <w:rPr>
                <w:rtl w:val="0"/>
              </w:rPr>
            </w:r>
          </w:p>
        </w:tc>
      </w:tr>
      <w:tr>
        <w:trPr>
          <w:trHeight w:val="375" w:hRule="atLeast"/>
        </w:trPr>
        <w:tc>
          <w:tcPr>
            <w:vAlign w:val="top"/>
          </w:tcPr>
          <w:p w:rsidR="00000000" w:rsidDel="00000000" w:rsidP="00000000" w:rsidRDefault="00000000" w:rsidRPr="00000000" w14:paraId="0000007F">
            <w:pPr>
              <w:rPr>
                <w:vertAlign w:val="baseline"/>
              </w:rPr>
            </w:pPr>
            <w:r w:rsidDel="00000000" w:rsidR="00000000" w:rsidRPr="00000000">
              <w:rPr>
                <w:rtl w:val="0"/>
              </w:rPr>
            </w:r>
          </w:p>
        </w:tc>
        <w:tc>
          <w:tcPr>
            <w:vAlign w:val="top"/>
          </w:tcPr>
          <w:p w:rsidR="00000000" w:rsidDel="00000000" w:rsidP="00000000" w:rsidRDefault="00000000" w:rsidRPr="00000000" w14:paraId="00000080">
            <w:pPr>
              <w:rPr>
                <w:b w:val="0"/>
                <w:vertAlign w:val="baseline"/>
              </w:rPr>
            </w:pPr>
            <w:r w:rsidDel="00000000" w:rsidR="00000000" w:rsidRPr="00000000">
              <w:rPr>
                <w:b w:val="1"/>
                <w:vertAlign w:val="baseline"/>
                <w:rtl w:val="0"/>
              </w:rPr>
              <w:t xml:space="preserve">Total general</w:t>
            </w:r>
            <w:r w:rsidDel="00000000" w:rsidR="00000000" w:rsidRPr="00000000">
              <w:rPr>
                <w:rtl w:val="0"/>
              </w:rPr>
            </w:r>
          </w:p>
        </w:tc>
        <w:tc>
          <w:tcPr>
            <w:gridSpan w:val="3"/>
            <w:vAlign w:val="top"/>
          </w:tcPr>
          <w:p w:rsidR="00000000" w:rsidDel="00000000" w:rsidP="00000000" w:rsidRDefault="00000000" w:rsidRPr="00000000" w14:paraId="00000081">
            <w:pPr>
              <w:rPr>
                <w:vertAlign w:val="baseline"/>
              </w:rPr>
            </w:pPr>
            <w:r w:rsidDel="00000000" w:rsidR="00000000" w:rsidRPr="00000000">
              <w:rPr>
                <w:vertAlign w:val="baseline"/>
                <w:rtl w:val="0"/>
              </w:rPr>
              <w:t xml:space="preserve">                                        38 clase</w:t>
            </w:r>
          </w:p>
        </w:tc>
        <w:tc>
          <w:tcPr>
            <w:vAlign w:val="top"/>
          </w:tcPr>
          <w:p w:rsidR="00000000" w:rsidDel="00000000" w:rsidP="00000000" w:rsidRDefault="00000000" w:rsidRPr="00000000" w14:paraId="00000084">
            <w:pPr>
              <w:rPr>
                <w:b w:val="0"/>
                <w:vertAlign w:val="baseline"/>
              </w:rPr>
            </w:pPr>
            <w:r w:rsidDel="00000000" w:rsidR="00000000" w:rsidRPr="00000000">
              <w:rPr>
                <w:b w:val="1"/>
                <w:vertAlign w:val="baseline"/>
                <w:rtl w:val="0"/>
              </w:rPr>
              <w:t xml:space="preserve">966</w:t>
            </w:r>
            <w:r w:rsidDel="00000000" w:rsidR="00000000" w:rsidRPr="00000000">
              <w:rPr>
                <w:rtl w:val="0"/>
              </w:rPr>
            </w:r>
          </w:p>
        </w:tc>
      </w:tr>
    </w:tbl>
    <w:p w:rsidR="00000000" w:rsidDel="00000000" w:rsidP="00000000" w:rsidRDefault="00000000" w:rsidRPr="00000000" w14:paraId="00000085">
      <w:pPr>
        <w:rPr>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086">
      <w:pPr>
        <w:pStyle w:val="Heading2"/>
        <w:numPr>
          <w:ilvl w:val="0"/>
          <w:numId w:val="5"/>
        </w:numPr>
        <w:spacing w:line="240" w:lineRule="auto"/>
        <w:ind w:left="720" w:hanging="360"/>
        <w:rPr>
          <w:sz w:val="24"/>
          <w:szCs w:val="24"/>
        </w:rPr>
      </w:pPr>
      <w:r w:rsidDel="00000000" w:rsidR="00000000" w:rsidRPr="00000000">
        <w:rPr>
          <w:b w:val="1"/>
          <w:i w:val="1"/>
          <w:sz w:val="24"/>
          <w:szCs w:val="24"/>
          <w:vertAlign w:val="baseline"/>
          <w:rtl w:val="0"/>
        </w:rPr>
        <w:t xml:space="preserve">Informaţii privind resursele umane</w:t>
      </w:r>
      <w:r w:rsidDel="00000000" w:rsidR="00000000" w:rsidRPr="00000000">
        <w:rPr>
          <w:rtl w:val="0"/>
        </w:rPr>
      </w:r>
    </w:p>
    <w:p w:rsidR="00000000" w:rsidDel="00000000" w:rsidP="00000000" w:rsidRDefault="00000000" w:rsidRPr="00000000" w14:paraId="00000087">
      <w:pPr>
        <w:rPr>
          <w:vertAlign w:val="baseline"/>
        </w:rPr>
      </w:pPr>
      <w:bookmarkStart w:colFirst="0" w:colLast="0" w:name="_2et92p0" w:id="4"/>
      <w:bookmarkEnd w:id="4"/>
      <w:r w:rsidDel="00000000" w:rsidR="00000000" w:rsidRPr="00000000">
        <w:rPr>
          <w:vertAlign w:val="baseline"/>
          <w:rtl w:val="0"/>
        </w:rPr>
        <w:t xml:space="preserve">In anul scolar 2021-2022 au fost aprobate 63,03 posturi/norme la nivelul PJ-ului.</w:t>
      </w:r>
    </w:p>
    <w:p w:rsidR="00000000" w:rsidDel="00000000" w:rsidP="00000000" w:rsidRDefault="00000000" w:rsidRPr="00000000" w14:paraId="00000088">
      <w:pPr>
        <w:pStyle w:val="Heading3"/>
        <w:numPr>
          <w:ilvl w:val="0"/>
          <w:numId w:val="11"/>
        </w:numPr>
        <w:ind w:left="4046" w:hanging="360"/>
        <w:rPr>
          <w:sz w:val="24"/>
          <w:szCs w:val="24"/>
        </w:rPr>
      </w:pPr>
      <w:r w:rsidDel="00000000" w:rsidR="00000000" w:rsidRPr="00000000">
        <w:rPr>
          <w:b w:val="1"/>
          <w:i w:val="1"/>
          <w:sz w:val="24"/>
          <w:szCs w:val="24"/>
          <w:vertAlign w:val="baseline"/>
          <w:rtl w:val="0"/>
        </w:rPr>
        <w:t xml:space="preserve">Personal didactic de conducere</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Nume şi prenume director: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prof. Alecu Ioana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grad didactic I, vechime în învăţământ -40 ani, numita cu Decizia ISJ Sibiu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nr. 724/60 /20.12.2021</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tyjcwt" w:id="5"/>
      <w:bookmarkEnd w:id="5"/>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Nume și prenume director adjunct: prof. Cercel Monica, grad didactic I, vechime în învățământ - </w:t>
      </w:r>
      <w:r w:rsidDel="00000000" w:rsidR="00000000" w:rsidRPr="00000000">
        <w:rPr>
          <w:rtl w:val="0"/>
        </w:rPr>
      </w:r>
    </w:p>
    <w:p w:rsidR="00000000" w:rsidDel="00000000" w:rsidP="00000000" w:rsidRDefault="00000000" w:rsidRPr="00000000" w14:paraId="0000008B">
      <w:pPr>
        <w:pStyle w:val="Heading3"/>
        <w:numPr>
          <w:ilvl w:val="0"/>
          <w:numId w:val="11"/>
        </w:numPr>
        <w:ind w:left="4046" w:hanging="360"/>
        <w:rPr>
          <w:sz w:val="24"/>
          <w:szCs w:val="24"/>
        </w:rPr>
      </w:pPr>
      <w:r w:rsidDel="00000000" w:rsidR="00000000" w:rsidRPr="00000000">
        <w:rPr>
          <w:b w:val="1"/>
          <w:i w:val="1"/>
          <w:sz w:val="24"/>
          <w:szCs w:val="24"/>
          <w:vertAlign w:val="baseline"/>
          <w:rtl w:val="0"/>
        </w:rPr>
        <w:t xml:space="preserve">Personal didactic: posturi/norme didactice</w:t>
      </w:r>
      <w:r w:rsidDel="00000000" w:rsidR="00000000" w:rsidRPr="00000000">
        <w:rPr>
          <w:rtl w:val="0"/>
        </w:rPr>
      </w:r>
    </w:p>
    <w:p w:rsidR="00000000" w:rsidDel="00000000" w:rsidP="00000000" w:rsidRDefault="00000000" w:rsidRPr="00000000" w14:paraId="0000008C">
      <w:pPr>
        <w:rPr>
          <w:b w:val="0"/>
          <w:vertAlign w:val="baseline"/>
        </w:rPr>
      </w:pPr>
      <w:r w:rsidDel="00000000" w:rsidR="00000000" w:rsidRPr="00000000">
        <w:rPr>
          <w:b w:val="1"/>
          <w:vertAlign w:val="baseline"/>
          <w:rtl w:val="0"/>
        </w:rPr>
        <w:t xml:space="preserve">                                                                                                   63,53 norme</w:t>
      </w:r>
      <w:r w:rsidDel="00000000" w:rsidR="00000000" w:rsidRPr="00000000">
        <w:rPr>
          <w:rtl w:val="0"/>
        </w:rPr>
      </w:r>
    </w:p>
    <w:tbl>
      <w:tblPr>
        <w:tblStyle w:val="Table4"/>
        <w:tblW w:w="781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565"/>
        <w:gridCol w:w="1560"/>
        <w:gridCol w:w="1276"/>
        <w:gridCol w:w="1417"/>
        <w:tblGridChange w:id="0">
          <w:tblGrid>
            <w:gridCol w:w="3565"/>
            <w:gridCol w:w="1560"/>
            <w:gridCol w:w="1276"/>
            <w:gridCol w:w="1417"/>
          </w:tblGrid>
        </w:tblGridChange>
      </w:tblGrid>
      <w:tr>
        <w:tc>
          <w:tcPr>
            <w:vAlign w:val="top"/>
          </w:tcPr>
          <w:p w:rsidR="00000000" w:rsidDel="00000000" w:rsidP="00000000" w:rsidRDefault="00000000" w:rsidRPr="00000000" w14:paraId="0000008D">
            <w:pPr>
              <w:jc w:val="center"/>
              <w:rPr>
                <w:b w:val="0"/>
                <w:vertAlign w:val="baseline"/>
              </w:rPr>
            </w:pPr>
            <w:r w:rsidDel="00000000" w:rsidR="00000000" w:rsidRPr="00000000">
              <w:rPr>
                <w:b w:val="1"/>
                <w:vertAlign w:val="baseline"/>
                <w:rtl w:val="0"/>
              </w:rPr>
              <w:t xml:space="preserve">Personal didactic angajat: </w:t>
            </w:r>
            <w:r w:rsidDel="00000000" w:rsidR="00000000" w:rsidRPr="00000000">
              <w:rPr>
                <w:rtl w:val="0"/>
              </w:rPr>
            </w:r>
          </w:p>
          <w:p w:rsidR="00000000" w:rsidDel="00000000" w:rsidP="00000000" w:rsidRDefault="00000000" w:rsidRPr="00000000" w14:paraId="0000008E">
            <w:pPr>
              <w:ind w:right="-2"/>
              <w:jc w:val="center"/>
              <w:rPr>
                <w:b w:val="0"/>
                <w:vertAlign w:val="baseline"/>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08F">
            <w:pPr>
              <w:jc w:val="center"/>
              <w:rPr>
                <w:b w:val="0"/>
                <w:vertAlign w:val="baseline"/>
              </w:rPr>
            </w:pPr>
            <w:r w:rsidDel="00000000" w:rsidR="00000000" w:rsidRPr="00000000">
              <w:rPr>
                <w:b w:val="1"/>
                <w:vertAlign w:val="baseline"/>
                <w:rtl w:val="0"/>
              </w:rPr>
              <w:t xml:space="preserve">Total, </w:t>
            </w:r>
            <w:r w:rsidDel="00000000" w:rsidR="00000000" w:rsidRPr="00000000">
              <w:rPr>
                <w:rtl w:val="0"/>
              </w:rPr>
            </w:r>
          </w:p>
          <w:p w:rsidR="00000000" w:rsidDel="00000000" w:rsidP="00000000" w:rsidRDefault="00000000" w:rsidRPr="00000000" w14:paraId="00000090">
            <w:pPr>
              <w:jc w:val="center"/>
              <w:rPr>
                <w:b w:val="0"/>
                <w:vertAlign w:val="baseline"/>
              </w:rPr>
            </w:pPr>
            <w:r w:rsidDel="00000000" w:rsidR="00000000" w:rsidRPr="00000000">
              <w:rPr>
                <w:b w:val="1"/>
                <w:vertAlign w:val="baseline"/>
                <w:rtl w:val="0"/>
              </w:rPr>
              <w:t xml:space="preserve">din care</w:t>
            </w:r>
            <w:r w:rsidDel="00000000" w:rsidR="00000000" w:rsidRPr="00000000">
              <w:rPr>
                <w:rtl w:val="0"/>
              </w:rPr>
            </w:r>
          </w:p>
        </w:tc>
        <w:tc>
          <w:tcPr>
            <w:vAlign w:val="top"/>
          </w:tcPr>
          <w:p w:rsidR="00000000" w:rsidDel="00000000" w:rsidP="00000000" w:rsidRDefault="00000000" w:rsidRPr="00000000" w14:paraId="00000091">
            <w:pPr>
              <w:jc w:val="center"/>
              <w:rPr>
                <w:b w:val="0"/>
                <w:vertAlign w:val="baseline"/>
              </w:rPr>
            </w:pPr>
            <w:r w:rsidDel="00000000" w:rsidR="00000000" w:rsidRPr="00000000">
              <w:rPr>
                <w:b w:val="1"/>
                <w:vertAlign w:val="baseline"/>
                <w:rtl w:val="0"/>
              </w:rPr>
              <w:t xml:space="preserve">Primar</w:t>
            </w:r>
            <w:r w:rsidDel="00000000" w:rsidR="00000000" w:rsidRPr="00000000">
              <w:rPr>
                <w:rtl w:val="0"/>
              </w:rPr>
            </w:r>
          </w:p>
        </w:tc>
        <w:tc>
          <w:tcPr>
            <w:vAlign w:val="top"/>
          </w:tcPr>
          <w:p w:rsidR="00000000" w:rsidDel="00000000" w:rsidP="00000000" w:rsidRDefault="00000000" w:rsidRPr="00000000" w14:paraId="00000092">
            <w:pPr>
              <w:jc w:val="center"/>
              <w:rPr>
                <w:b w:val="0"/>
                <w:vertAlign w:val="baseline"/>
              </w:rPr>
            </w:pPr>
            <w:r w:rsidDel="00000000" w:rsidR="00000000" w:rsidRPr="00000000">
              <w:rPr>
                <w:b w:val="1"/>
                <w:vertAlign w:val="baseline"/>
                <w:rtl w:val="0"/>
              </w:rPr>
              <w:t xml:space="preserve">Gimnazial </w:t>
            </w:r>
            <w:r w:rsidDel="00000000" w:rsidR="00000000" w:rsidRPr="00000000">
              <w:rPr>
                <w:rtl w:val="0"/>
              </w:rPr>
            </w:r>
          </w:p>
        </w:tc>
      </w:tr>
      <w:tr>
        <w:tc>
          <w:tcPr>
            <w:vAlign w:val="top"/>
          </w:tcPr>
          <w:p w:rsidR="00000000" w:rsidDel="00000000" w:rsidP="00000000" w:rsidRDefault="00000000" w:rsidRPr="00000000" w14:paraId="00000093">
            <w:pPr>
              <w:rPr>
                <w:vertAlign w:val="baseline"/>
              </w:rPr>
            </w:pPr>
            <w:r w:rsidDel="00000000" w:rsidR="00000000" w:rsidRPr="00000000">
              <w:rPr>
                <w:vertAlign w:val="baseline"/>
                <w:rtl w:val="0"/>
              </w:rPr>
              <w:t xml:space="preserve">Cadre didactice titulare</w:t>
            </w:r>
          </w:p>
        </w:tc>
        <w:tc>
          <w:tcPr>
            <w:tcBorders>
              <w:right w:color="000000" w:space="0" w:sz="6" w:val="single"/>
            </w:tcBorders>
            <w:vAlign w:val="top"/>
          </w:tcPr>
          <w:p w:rsidR="00000000" w:rsidDel="00000000" w:rsidP="00000000" w:rsidRDefault="00000000" w:rsidRPr="00000000" w14:paraId="00000094">
            <w:pPr>
              <w:jc w:val="center"/>
              <w:rPr>
                <w:vertAlign w:val="baseline"/>
              </w:rPr>
            </w:pPr>
            <w:r w:rsidDel="00000000" w:rsidR="00000000" w:rsidRPr="00000000">
              <w:rPr>
                <w:rtl w:val="0"/>
              </w:rPr>
            </w:r>
          </w:p>
        </w:tc>
        <w:tc>
          <w:tcPr>
            <w:vAlign w:val="top"/>
          </w:tcPr>
          <w:p w:rsidR="00000000" w:rsidDel="00000000" w:rsidP="00000000" w:rsidRDefault="00000000" w:rsidRPr="00000000" w14:paraId="00000095">
            <w:pPr>
              <w:jc w:val="center"/>
              <w:rPr>
                <w:vertAlign w:val="baseline"/>
              </w:rPr>
            </w:pPr>
            <w:r w:rsidDel="00000000" w:rsidR="00000000" w:rsidRPr="00000000">
              <w:rPr>
                <w:vertAlign w:val="baseline"/>
                <w:rtl w:val="0"/>
              </w:rPr>
              <w:t xml:space="preserve">9</w:t>
            </w:r>
          </w:p>
        </w:tc>
        <w:tc>
          <w:tcPr>
            <w:vAlign w:val="top"/>
          </w:tcPr>
          <w:p w:rsidR="00000000" w:rsidDel="00000000" w:rsidP="00000000" w:rsidRDefault="00000000" w:rsidRPr="00000000" w14:paraId="00000096">
            <w:pPr>
              <w:jc w:val="center"/>
              <w:rPr>
                <w:vertAlign w:val="baseline"/>
              </w:rPr>
            </w:pPr>
            <w:r w:rsidDel="00000000" w:rsidR="00000000" w:rsidRPr="00000000">
              <w:rPr>
                <w:vertAlign w:val="baseline"/>
                <w:rtl w:val="0"/>
              </w:rPr>
              <w:t xml:space="preserve">11</w:t>
            </w:r>
          </w:p>
        </w:tc>
      </w:tr>
      <w:tr>
        <w:tc>
          <w:tcPr>
            <w:vAlign w:val="top"/>
          </w:tcPr>
          <w:p w:rsidR="00000000" w:rsidDel="00000000" w:rsidP="00000000" w:rsidRDefault="00000000" w:rsidRPr="00000000" w14:paraId="00000097">
            <w:pPr>
              <w:rPr>
                <w:vertAlign w:val="baseline"/>
              </w:rPr>
            </w:pPr>
            <w:r w:rsidDel="00000000" w:rsidR="00000000" w:rsidRPr="00000000">
              <w:rPr>
                <w:vertAlign w:val="baseline"/>
                <w:rtl w:val="0"/>
              </w:rPr>
              <w:t xml:space="preserve">Cadre didactice suplinitoare </w:t>
            </w:r>
          </w:p>
        </w:tc>
        <w:tc>
          <w:tcPr>
            <w:tcBorders>
              <w:right w:color="000000" w:space="0" w:sz="6" w:val="single"/>
            </w:tcBorders>
            <w:vAlign w:val="top"/>
          </w:tcPr>
          <w:p w:rsidR="00000000" w:rsidDel="00000000" w:rsidP="00000000" w:rsidRDefault="00000000" w:rsidRPr="00000000" w14:paraId="00000098">
            <w:pPr>
              <w:jc w:val="center"/>
              <w:rPr>
                <w:vertAlign w:val="baseline"/>
              </w:rPr>
            </w:pPr>
            <w:r w:rsidDel="00000000" w:rsidR="00000000" w:rsidRPr="00000000">
              <w:rPr>
                <w:rtl w:val="0"/>
              </w:rPr>
            </w:r>
          </w:p>
        </w:tc>
        <w:tc>
          <w:tcPr>
            <w:vAlign w:val="top"/>
          </w:tcPr>
          <w:p w:rsidR="00000000" w:rsidDel="00000000" w:rsidP="00000000" w:rsidRDefault="00000000" w:rsidRPr="00000000" w14:paraId="00000099">
            <w:pPr>
              <w:jc w:val="center"/>
              <w:rPr>
                <w:vertAlign w:val="baseline"/>
              </w:rPr>
            </w:pPr>
            <w:r w:rsidDel="00000000" w:rsidR="00000000" w:rsidRPr="00000000">
              <w:rPr>
                <w:rtl w:val="0"/>
              </w:rPr>
            </w:r>
          </w:p>
        </w:tc>
        <w:tc>
          <w:tcPr>
            <w:vAlign w:val="top"/>
          </w:tcPr>
          <w:p w:rsidR="00000000" w:rsidDel="00000000" w:rsidP="00000000" w:rsidRDefault="00000000" w:rsidRPr="00000000" w14:paraId="0000009A">
            <w:pPr>
              <w:jc w:val="center"/>
              <w:rPr>
                <w:vertAlign w:val="baseline"/>
              </w:rPr>
            </w:pPr>
            <w:r w:rsidDel="00000000" w:rsidR="00000000" w:rsidRPr="00000000">
              <w:rPr>
                <w:vertAlign w:val="baseline"/>
                <w:rtl w:val="0"/>
              </w:rPr>
              <w:t xml:space="preserve">3</w:t>
            </w:r>
          </w:p>
        </w:tc>
      </w:tr>
      <w:tr>
        <w:tc>
          <w:tcPr>
            <w:vAlign w:val="top"/>
          </w:tcPr>
          <w:p w:rsidR="00000000" w:rsidDel="00000000" w:rsidP="00000000" w:rsidRDefault="00000000" w:rsidRPr="00000000" w14:paraId="0000009B">
            <w:pPr>
              <w:rPr>
                <w:vertAlign w:val="baseline"/>
              </w:rPr>
            </w:pPr>
            <w:r w:rsidDel="00000000" w:rsidR="00000000" w:rsidRPr="00000000">
              <w:rPr>
                <w:vertAlign w:val="baseline"/>
                <w:rtl w:val="0"/>
              </w:rPr>
              <w:t xml:space="preserve">Cadre didactice detasate</w:t>
            </w:r>
          </w:p>
        </w:tc>
        <w:tc>
          <w:tcPr>
            <w:tcBorders>
              <w:right w:color="000000" w:space="0" w:sz="6" w:val="single"/>
            </w:tcBorders>
            <w:vAlign w:val="top"/>
          </w:tcPr>
          <w:p w:rsidR="00000000" w:rsidDel="00000000" w:rsidP="00000000" w:rsidRDefault="00000000" w:rsidRPr="00000000" w14:paraId="0000009C">
            <w:pPr>
              <w:jc w:val="center"/>
              <w:rPr>
                <w:vertAlign w:val="baseline"/>
              </w:rPr>
            </w:pPr>
            <w:r w:rsidDel="00000000" w:rsidR="00000000" w:rsidRPr="00000000">
              <w:rPr>
                <w:vertAlign w:val="baseline"/>
                <w:rtl w:val="0"/>
              </w:rPr>
              <w:t xml:space="preserve">2</w:t>
            </w:r>
          </w:p>
        </w:tc>
        <w:tc>
          <w:tcPr>
            <w:vAlign w:val="top"/>
          </w:tcPr>
          <w:p w:rsidR="00000000" w:rsidDel="00000000" w:rsidP="00000000" w:rsidRDefault="00000000" w:rsidRPr="00000000" w14:paraId="0000009D">
            <w:pPr>
              <w:jc w:val="cente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09E">
            <w:pPr>
              <w:jc w:val="center"/>
              <w:rPr>
                <w:vertAlign w:val="baseline"/>
              </w:rPr>
            </w:pPr>
            <w:r w:rsidDel="00000000" w:rsidR="00000000" w:rsidRPr="00000000">
              <w:rPr>
                <w:vertAlign w:val="baseline"/>
                <w:rtl w:val="0"/>
              </w:rPr>
              <w:t xml:space="preserve">2</w:t>
            </w:r>
          </w:p>
        </w:tc>
      </w:tr>
    </w:tbl>
    <w:p w:rsidR="00000000" w:rsidDel="00000000" w:rsidP="00000000" w:rsidRDefault="00000000" w:rsidRPr="00000000" w14:paraId="0000009F">
      <w:pPr>
        <w:jc w:val="both"/>
        <w:rPr>
          <w:vertAlign w:val="baseline"/>
        </w:rPr>
      </w:pPr>
      <w:r w:rsidDel="00000000" w:rsidR="00000000" w:rsidRPr="00000000">
        <w:rPr>
          <w:rtl w:val="0"/>
        </w:rPr>
      </w:r>
    </w:p>
    <w:p w:rsidR="00000000" w:rsidDel="00000000" w:rsidP="00000000" w:rsidRDefault="00000000" w:rsidRPr="00000000" w14:paraId="000000A0">
      <w:pPr>
        <w:ind w:firstLine="720"/>
        <w:jc w:val="both"/>
        <w:rPr>
          <w:vertAlign w:val="baseline"/>
        </w:rPr>
      </w:pPr>
      <w:r w:rsidDel="00000000" w:rsidR="00000000" w:rsidRPr="00000000">
        <w:rPr>
          <w:vertAlign w:val="baseline"/>
          <w:rtl w:val="0"/>
        </w:rPr>
        <w:t xml:space="preserve">Distribuţia pe grade didactice a personalului didactic angajat:</w:t>
      </w:r>
    </w:p>
    <w:tbl>
      <w:tblPr>
        <w:tblStyle w:val="Table5"/>
        <w:tblW w:w="923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006"/>
        <w:gridCol w:w="1843"/>
        <w:gridCol w:w="2410"/>
        <w:gridCol w:w="2976"/>
        <w:tblGridChange w:id="0">
          <w:tblGrid>
            <w:gridCol w:w="2006"/>
            <w:gridCol w:w="1843"/>
            <w:gridCol w:w="2410"/>
            <w:gridCol w:w="2976"/>
          </w:tblGrid>
        </w:tblGridChange>
      </w:tblGrid>
      <w:tr>
        <w:trPr>
          <w:trHeight w:val="960" w:hRule="atLeast"/>
        </w:trPr>
        <w:tc>
          <w:tcPr>
            <w:vAlign w:val="center"/>
          </w:tcPr>
          <w:p w:rsidR="00000000" w:rsidDel="00000000" w:rsidP="00000000" w:rsidRDefault="00000000" w:rsidRPr="00000000" w14:paraId="000000A1">
            <w:pPr>
              <w:jc w:val="center"/>
              <w:rPr>
                <w:b w:val="0"/>
                <w:vertAlign w:val="baseline"/>
              </w:rPr>
            </w:pPr>
            <w:r w:rsidDel="00000000" w:rsidR="00000000" w:rsidRPr="00000000">
              <w:rPr>
                <w:b w:val="1"/>
                <w:vertAlign w:val="baseline"/>
                <w:rtl w:val="0"/>
              </w:rPr>
              <w:t xml:space="preserve">Cu gradul I</w:t>
            </w:r>
            <w:r w:rsidDel="00000000" w:rsidR="00000000" w:rsidRPr="00000000">
              <w:rPr>
                <w:rtl w:val="0"/>
              </w:rPr>
            </w:r>
          </w:p>
        </w:tc>
        <w:tc>
          <w:tcPr>
            <w:vAlign w:val="center"/>
          </w:tcPr>
          <w:p w:rsidR="00000000" w:rsidDel="00000000" w:rsidP="00000000" w:rsidRDefault="00000000" w:rsidRPr="00000000" w14:paraId="000000A2">
            <w:pPr>
              <w:jc w:val="center"/>
              <w:rPr>
                <w:b w:val="0"/>
                <w:vertAlign w:val="baseline"/>
              </w:rPr>
            </w:pPr>
            <w:r w:rsidDel="00000000" w:rsidR="00000000" w:rsidRPr="00000000">
              <w:rPr>
                <w:b w:val="1"/>
                <w:vertAlign w:val="baseline"/>
                <w:rtl w:val="0"/>
              </w:rPr>
              <w:t xml:space="preserve">Cu gradul II</w:t>
            </w:r>
            <w:r w:rsidDel="00000000" w:rsidR="00000000" w:rsidRPr="00000000">
              <w:rPr>
                <w:rtl w:val="0"/>
              </w:rPr>
            </w:r>
          </w:p>
        </w:tc>
        <w:tc>
          <w:tcPr>
            <w:vAlign w:val="center"/>
          </w:tcPr>
          <w:p w:rsidR="00000000" w:rsidDel="00000000" w:rsidP="00000000" w:rsidRDefault="00000000" w:rsidRPr="00000000" w14:paraId="000000A3">
            <w:pPr>
              <w:jc w:val="center"/>
              <w:rPr>
                <w:b w:val="0"/>
                <w:vertAlign w:val="baseline"/>
              </w:rPr>
            </w:pPr>
            <w:r w:rsidDel="00000000" w:rsidR="00000000" w:rsidRPr="00000000">
              <w:rPr>
                <w:b w:val="1"/>
                <w:vertAlign w:val="baseline"/>
                <w:rtl w:val="0"/>
              </w:rPr>
              <w:t xml:space="preserve">Cu definitivat</w:t>
            </w:r>
            <w:r w:rsidDel="00000000" w:rsidR="00000000" w:rsidRPr="00000000">
              <w:rPr>
                <w:rtl w:val="0"/>
              </w:rPr>
            </w:r>
          </w:p>
        </w:tc>
        <w:tc>
          <w:tcPr>
            <w:vAlign w:val="center"/>
          </w:tcPr>
          <w:p w:rsidR="00000000" w:rsidDel="00000000" w:rsidP="00000000" w:rsidRDefault="00000000" w:rsidRPr="00000000" w14:paraId="000000A4">
            <w:pPr>
              <w:jc w:val="center"/>
              <w:rPr>
                <w:b w:val="0"/>
                <w:vertAlign w:val="baseline"/>
              </w:rPr>
            </w:pPr>
            <w:r w:rsidDel="00000000" w:rsidR="00000000" w:rsidRPr="00000000">
              <w:rPr>
                <w:b w:val="1"/>
                <w:vertAlign w:val="baseline"/>
                <w:rtl w:val="0"/>
              </w:rPr>
              <w:t xml:space="preserve">Fara definitivat/</w:t>
            </w:r>
            <w:r w:rsidDel="00000000" w:rsidR="00000000" w:rsidRPr="00000000">
              <w:rPr>
                <w:rtl w:val="0"/>
              </w:rPr>
            </w:r>
          </w:p>
          <w:p w:rsidR="00000000" w:rsidDel="00000000" w:rsidP="00000000" w:rsidRDefault="00000000" w:rsidRPr="00000000" w14:paraId="000000A5">
            <w:pPr>
              <w:jc w:val="center"/>
              <w:rPr>
                <w:b w:val="0"/>
                <w:vertAlign w:val="baseline"/>
              </w:rPr>
            </w:pPr>
            <w:r w:rsidDel="00000000" w:rsidR="00000000" w:rsidRPr="00000000">
              <w:rPr>
                <w:b w:val="1"/>
                <w:vertAlign w:val="baseline"/>
                <w:rtl w:val="0"/>
              </w:rPr>
              <w:t xml:space="preserve">Debutanti</w:t>
            </w:r>
            <w:r w:rsidDel="00000000" w:rsidR="00000000" w:rsidRPr="00000000">
              <w:rPr>
                <w:rtl w:val="0"/>
              </w:rPr>
            </w:r>
          </w:p>
        </w:tc>
      </w:tr>
      <w:tr>
        <w:trPr>
          <w:trHeight w:val="387" w:hRule="atLeast"/>
        </w:trPr>
        <w:tc>
          <w:tcPr>
            <w:vAlign w:val="center"/>
          </w:tcPr>
          <w:p w:rsidR="00000000" w:rsidDel="00000000" w:rsidP="00000000" w:rsidRDefault="00000000" w:rsidRPr="00000000" w14:paraId="000000A6">
            <w:pPr>
              <w:jc w:val="center"/>
              <w:rPr>
                <w:vertAlign w:val="baseline"/>
              </w:rPr>
            </w:pPr>
            <w:r w:rsidDel="00000000" w:rsidR="00000000" w:rsidRPr="00000000">
              <w:rPr>
                <w:vertAlign w:val="baseline"/>
                <w:rtl w:val="0"/>
              </w:rPr>
              <w:t xml:space="preserve">21</w:t>
            </w:r>
          </w:p>
        </w:tc>
        <w:tc>
          <w:tcPr>
            <w:vAlign w:val="center"/>
          </w:tcPr>
          <w:p w:rsidR="00000000" w:rsidDel="00000000" w:rsidP="00000000" w:rsidRDefault="00000000" w:rsidRPr="00000000" w14:paraId="000000A7">
            <w:pPr>
              <w:jc w:val="center"/>
              <w:rPr>
                <w:vertAlign w:val="baseline"/>
              </w:rPr>
            </w:pPr>
            <w:r w:rsidDel="00000000" w:rsidR="00000000" w:rsidRPr="00000000">
              <w:rPr>
                <w:vertAlign w:val="baseline"/>
                <w:rtl w:val="0"/>
              </w:rPr>
              <w:t xml:space="preserve">5</w:t>
            </w:r>
          </w:p>
        </w:tc>
        <w:tc>
          <w:tcPr>
            <w:vAlign w:val="center"/>
          </w:tcPr>
          <w:p w:rsidR="00000000" w:rsidDel="00000000" w:rsidP="00000000" w:rsidRDefault="00000000" w:rsidRPr="00000000" w14:paraId="000000A8">
            <w:pPr>
              <w:rPr>
                <w:vertAlign w:val="baseline"/>
              </w:rPr>
            </w:pPr>
            <w:r w:rsidDel="00000000" w:rsidR="00000000" w:rsidRPr="00000000">
              <w:rPr>
                <w:vertAlign w:val="baseline"/>
                <w:rtl w:val="0"/>
              </w:rPr>
              <w:t xml:space="preserve">1</w:t>
            </w:r>
          </w:p>
        </w:tc>
        <w:tc>
          <w:tcPr>
            <w:vAlign w:val="center"/>
          </w:tcPr>
          <w:p w:rsidR="00000000" w:rsidDel="00000000" w:rsidP="00000000" w:rsidRDefault="00000000" w:rsidRPr="00000000" w14:paraId="000000A9">
            <w:pPr>
              <w:jc w:val="center"/>
              <w:rPr>
                <w:vertAlign w:val="baseline"/>
              </w:rPr>
            </w:pPr>
            <w:r w:rsidDel="00000000" w:rsidR="00000000" w:rsidRPr="00000000">
              <w:rPr>
                <w:vertAlign w:val="baseline"/>
                <w:rtl w:val="0"/>
              </w:rPr>
              <w:t xml:space="preserve">0</w:t>
            </w:r>
          </w:p>
        </w:tc>
      </w:tr>
    </w:tbl>
    <w:p w:rsidR="00000000" w:rsidDel="00000000" w:rsidP="00000000" w:rsidRDefault="00000000" w:rsidRPr="00000000" w14:paraId="000000AA">
      <w:pPr>
        <w:rPr>
          <w:vertAlign w:val="baseline"/>
        </w:rPr>
      </w:pPr>
      <w:bookmarkStart w:colFirst="0" w:colLast="0" w:name="_3dy6vkm" w:id="6"/>
      <w:bookmarkEnd w:id="6"/>
      <w:r w:rsidDel="00000000" w:rsidR="00000000" w:rsidRPr="00000000">
        <w:rPr>
          <w:rtl w:val="0"/>
        </w:rPr>
      </w:r>
    </w:p>
    <w:p w:rsidR="00000000" w:rsidDel="00000000" w:rsidP="00000000" w:rsidRDefault="00000000" w:rsidRPr="00000000" w14:paraId="000000AB">
      <w:pPr>
        <w:pStyle w:val="Heading3"/>
        <w:numPr>
          <w:ilvl w:val="0"/>
          <w:numId w:val="11"/>
        </w:numPr>
        <w:ind w:left="4046" w:hanging="360"/>
        <w:rPr>
          <w:sz w:val="24"/>
          <w:szCs w:val="24"/>
        </w:rPr>
      </w:pPr>
      <w:r w:rsidDel="00000000" w:rsidR="00000000" w:rsidRPr="00000000">
        <w:rPr>
          <w:b w:val="1"/>
          <w:i w:val="1"/>
          <w:sz w:val="24"/>
          <w:szCs w:val="24"/>
          <w:vertAlign w:val="baseline"/>
          <w:rtl w:val="0"/>
        </w:rPr>
        <w:t xml:space="preserve">Personalul didactic auxiliar: 3,5 posturi/norme</w:t>
      </w:r>
      <w:r w:rsidDel="00000000" w:rsidR="00000000" w:rsidRPr="00000000">
        <w:rPr>
          <w:rtl w:val="0"/>
        </w:rPr>
      </w:r>
    </w:p>
    <w:p w:rsidR="00000000" w:rsidDel="00000000" w:rsidP="00000000" w:rsidRDefault="00000000" w:rsidRPr="00000000" w14:paraId="000000AC">
      <w:pPr>
        <w:jc w:val="both"/>
        <w:rPr>
          <w:vertAlign w:val="baseline"/>
        </w:rPr>
      </w:pPr>
      <w:r w:rsidDel="00000000" w:rsidR="00000000" w:rsidRPr="00000000">
        <w:rPr>
          <w:vertAlign w:val="baseline"/>
          <w:rtl w:val="0"/>
        </w:rPr>
        <w:tab/>
        <w:t xml:space="preserve">Total personal didactic auxiliar – 5 persoane. Distribuţia personalului didactic auxiliar, în funcţie de calificări:  </w:t>
      </w:r>
    </w:p>
    <w:tbl>
      <w:tblPr>
        <w:tblStyle w:val="Table6"/>
        <w:tblW w:w="923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125"/>
        <w:gridCol w:w="1842"/>
        <w:gridCol w:w="2268"/>
        <w:tblGridChange w:id="0">
          <w:tblGrid>
            <w:gridCol w:w="5125"/>
            <w:gridCol w:w="1842"/>
            <w:gridCol w:w="2268"/>
          </w:tblGrid>
        </w:tblGridChange>
      </w:tblGrid>
      <w:tr>
        <w:trPr>
          <w:trHeight w:val="391" w:hRule="atLeast"/>
        </w:trPr>
        <w:tc>
          <w:tcPr>
            <w:vAlign w:val="top"/>
          </w:tcPr>
          <w:p w:rsidR="00000000" w:rsidDel="00000000" w:rsidP="00000000" w:rsidRDefault="00000000" w:rsidRPr="00000000" w14:paraId="000000AD">
            <w:pPr>
              <w:jc w:val="center"/>
              <w:rPr>
                <w:b w:val="0"/>
                <w:vertAlign w:val="baseline"/>
              </w:rPr>
            </w:pPr>
            <w:r w:rsidDel="00000000" w:rsidR="00000000" w:rsidRPr="00000000">
              <w:rPr>
                <w:b w:val="1"/>
                <w:vertAlign w:val="baseline"/>
                <w:rtl w:val="0"/>
              </w:rPr>
              <w:t xml:space="preserve">Funcţia</w:t>
            </w:r>
            <w:r w:rsidDel="00000000" w:rsidR="00000000" w:rsidRPr="00000000">
              <w:rPr>
                <w:rtl w:val="0"/>
              </w:rPr>
            </w:r>
          </w:p>
        </w:tc>
        <w:tc>
          <w:tcPr>
            <w:vAlign w:val="top"/>
          </w:tcPr>
          <w:p w:rsidR="00000000" w:rsidDel="00000000" w:rsidP="00000000" w:rsidRDefault="00000000" w:rsidRPr="00000000" w14:paraId="000000AE">
            <w:pPr>
              <w:jc w:val="center"/>
              <w:rPr>
                <w:b w:val="0"/>
                <w:vertAlign w:val="baseline"/>
              </w:rPr>
            </w:pPr>
            <w:r w:rsidDel="00000000" w:rsidR="00000000" w:rsidRPr="00000000">
              <w:rPr>
                <w:b w:val="1"/>
                <w:vertAlign w:val="baseline"/>
                <w:rtl w:val="0"/>
              </w:rPr>
              <w:t xml:space="preserve">Număr persoane</w:t>
            </w:r>
            <w:r w:rsidDel="00000000" w:rsidR="00000000" w:rsidRPr="00000000">
              <w:rPr>
                <w:rtl w:val="0"/>
              </w:rPr>
            </w:r>
          </w:p>
        </w:tc>
        <w:tc>
          <w:tcPr>
            <w:vAlign w:val="top"/>
          </w:tcPr>
          <w:p w:rsidR="00000000" w:rsidDel="00000000" w:rsidP="00000000" w:rsidRDefault="00000000" w:rsidRPr="00000000" w14:paraId="000000AF">
            <w:pPr>
              <w:jc w:val="center"/>
              <w:rPr>
                <w:b w:val="0"/>
                <w:vertAlign w:val="baseline"/>
              </w:rPr>
            </w:pPr>
            <w:r w:rsidDel="00000000" w:rsidR="00000000" w:rsidRPr="00000000">
              <w:rPr>
                <w:b w:val="1"/>
                <w:vertAlign w:val="baseline"/>
                <w:rtl w:val="0"/>
              </w:rPr>
              <w:t xml:space="preserve">Norma</w:t>
            </w:r>
            <w:r w:rsidDel="00000000" w:rsidR="00000000" w:rsidRPr="00000000">
              <w:rPr>
                <w:rtl w:val="0"/>
              </w:rPr>
            </w:r>
          </w:p>
        </w:tc>
      </w:tr>
      <w:tr>
        <w:trPr>
          <w:trHeight w:val="260" w:hRule="atLeast"/>
        </w:trPr>
        <w:tc>
          <w:tcPr>
            <w:tcBorders>
              <w:bottom w:color="000000" w:space="0" w:sz="6" w:val="single"/>
            </w:tcBorders>
            <w:vAlign w:val="top"/>
          </w:tcPr>
          <w:p w:rsidR="00000000" w:rsidDel="00000000" w:rsidP="00000000" w:rsidRDefault="00000000" w:rsidRPr="00000000" w14:paraId="000000B0">
            <w:pPr>
              <w:rPr>
                <w:vertAlign w:val="baseline"/>
              </w:rPr>
            </w:pPr>
            <w:r w:rsidDel="00000000" w:rsidR="00000000" w:rsidRPr="00000000">
              <w:rPr>
                <w:vertAlign w:val="baseline"/>
                <w:rtl w:val="0"/>
              </w:rPr>
              <w:t xml:space="preserve">Secretar șef</w:t>
            </w:r>
          </w:p>
        </w:tc>
        <w:tc>
          <w:tcPr>
            <w:tcBorders>
              <w:bottom w:color="000000" w:space="0" w:sz="6" w:val="single"/>
            </w:tcBorders>
            <w:vAlign w:val="top"/>
          </w:tcPr>
          <w:p w:rsidR="00000000" w:rsidDel="00000000" w:rsidP="00000000" w:rsidRDefault="00000000" w:rsidRPr="00000000" w14:paraId="000000B1">
            <w:pPr>
              <w:rPr>
                <w:vertAlign w:val="baseline"/>
              </w:rPr>
            </w:pPr>
            <w:r w:rsidDel="00000000" w:rsidR="00000000" w:rsidRPr="00000000">
              <w:rPr>
                <w:vertAlign w:val="baseline"/>
                <w:rtl w:val="0"/>
              </w:rPr>
              <w:t xml:space="preserve">1</w:t>
            </w:r>
          </w:p>
        </w:tc>
        <w:tc>
          <w:tcPr>
            <w:tcBorders>
              <w:bottom w:color="000000" w:space="0" w:sz="6" w:val="single"/>
            </w:tcBorders>
            <w:vAlign w:val="top"/>
          </w:tcPr>
          <w:p w:rsidR="00000000" w:rsidDel="00000000" w:rsidP="00000000" w:rsidRDefault="00000000" w:rsidRPr="00000000" w14:paraId="000000B2">
            <w:pPr>
              <w:rPr>
                <w:vertAlign w:val="baseline"/>
              </w:rPr>
            </w:pPr>
            <w:r w:rsidDel="00000000" w:rsidR="00000000" w:rsidRPr="00000000">
              <w:rPr>
                <w:vertAlign w:val="baseline"/>
                <w:rtl w:val="0"/>
              </w:rPr>
              <w:t xml:space="preserve">1</w:t>
            </w:r>
          </w:p>
        </w:tc>
      </w:tr>
      <w:tr>
        <w:trPr>
          <w:trHeight w:val="270" w:hRule="atLeast"/>
        </w:trPr>
        <w:tc>
          <w:tcPr>
            <w:tcBorders>
              <w:top w:color="000000" w:space="0" w:sz="6" w:val="single"/>
              <w:bottom w:color="000000" w:space="0" w:sz="6" w:val="single"/>
            </w:tcBorders>
            <w:vAlign w:val="top"/>
          </w:tcPr>
          <w:p w:rsidR="00000000" w:rsidDel="00000000" w:rsidP="00000000" w:rsidRDefault="00000000" w:rsidRPr="00000000" w14:paraId="000000B3">
            <w:pPr>
              <w:rPr>
                <w:vertAlign w:val="baseline"/>
              </w:rPr>
            </w:pPr>
            <w:r w:rsidDel="00000000" w:rsidR="00000000" w:rsidRPr="00000000">
              <w:rPr>
                <w:vertAlign w:val="baseline"/>
                <w:rtl w:val="0"/>
              </w:rPr>
              <w:t xml:space="preserve">Administrator financiar/Contabil</w:t>
            </w:r>
          </w:p>
        </w:tc>
        <w:tc>
          <w:tcPr>
            <w:tcBorders>
              <w:top w:color="000000" w:space="0" w:sz="6" w:val="single"/>
              <w:bottom w:color="000000" w:space="0" w:sz="6" w:val="single"/>
            </w:tcBorders>
            <w:vAlign w:val="top"/>
          </w:tcPr>
          <w:p w:rsidR="00000000" w:rsidDel="00000000" w:rsidP="00000000" w:rsidRDefault="00000000" w:rsidRPr="00000000" w14:paraId="000000B4">
            <w:pPr>
              <w:rPr>
                <w:vertAlign w:val="baseline"/>
              </w:rPr>
            </w:pPr>
            <w:r w:rsidDel="00000000" w:rsidR="00000000" w:rsidRPr="00000000">
              <w:rPr>
                <w:vertAlign w:val="baseline"/>
                <w:rtl w:val="0"/>
              </w:rPr>
              <w:t xml:space="preserve">1</w:t>
            </w:r>
          </w:p>
        </w:tc>
        <w:tc>
          <w:tcPr>
            <w:tcBorders>
              <w:top w:color="000000" w:space="0" w:sz="6" w:val="single"/>
              <w:bottom w:color="000000" w:space="0" w:sz="6" w:val="single"/>
            </w:tcBorders>
            <w:vAlign w:val="top"/>
          </w:tcPr>
          <w:p w:rsidR="00000000" w:rsidDel="00000000" w:rsidP="00000000" w:rsidRDefault="00000000" w:rsidRPr="00000000" w14:paraId="000000B5">
            <w:pPr>
              <w:rPr>
                <w:vertAlign w:val="baseline"/>
              </w:rPr>
            </w:pPr>
            <w:r w:rsidDel="00000000" w:rsidR="00000000" w:rsidRPr="00000000">
              <w:rPr>
                <w:vertAlign w:val="baseline"/>
                <w:rtl w:val="0"/>
              </w:rPr>
              <w:t xml:space="preserve">1</w:t>
            </w:r>
          </w:p>
        </w:tc>
      </w:tr>
      <w:tr>
        <w:trPr>
          <w:trHeight w:val="270" w:hRule="atLeast"/>
        </w:trPr>
        <w:tc>
          <w:tcPr>
            <w:tcBorders>
              <w:top w:color="000000" w:space="0" w:sz="6" w:val="single"/>
              <w:bottom w:color="000000" w:space="0" w:sz="6" w:val="single"/>
            </w:tcBorders>
            <w:vAlign w:val="top"/>
          </w:tcPr>
          <w:p w:rsidR="00000000" w:rsidDel="00000000" w:rsidP="00000000" w:rsidRDefault="00000000" w:rsidRPr="00000000" w14:paraId="000000B6">
            <w:pPr>
              <w:rPr>
                <w:vertAlign w:val="baseline"/>
              </w:rPr>
            </w:pPr>
            <w:r w:rsidDel="00000000" w:rsidR="00000000" w:rsidRPr="00000000">
              <w:rPr>
                <w:vertAlign w:val="baseline"/>
                <w:rtl w:val="0"/>
              </w:rPr>
              <w:t xml:space="preserve">Administrator de patrimoniu</w:t>
            </w:r>
          </w:p>
        </w:tc>
        <w:tc>
          <w:tcPr>
            <w:tcBorders>
              <w:top w:color="000000" w:space="0" w:sz="6" w:val="single"/>
              <w:bottom w:color="000000" w:space="0" w:sz="6" w:val="single"/>
            </w:tcBorders>
            <w:vAlign w:val="top"/>
          </w:tcPr>
          <w:p w:rsidR="00000000" w:rsidDel="00000000" w:rsidP="00000000" w:rsidRDefault="00000000" w:rsidRPr="00000000" w14:paraId="000000B7">
            <w:pPr>
              <w:rPr>
                <w:vertAlign w:val="baseline"/>
              </w:rPr>
            </w:pPr>
            <w:r w:rsidDel="00000000" w:rsidR="00000000" w:rsidRPr="00000000">
              <w:rPr>
                <w:vertAlign w:val="baseline"/>
                <w:rtl w:val="0"/>
              </w:rPr>
              <w:t xml:space="preserve">1</w:t>
            </w:r>
          </w:p>
        </w:tc>
        <w:tc>
          <w:tcPr>
            <w:tcBorders>
              <w:top w:color="000000" w:space="0" w:sz="6" w:val="single"/>
              <w:bottom w:color="000000" w:space="0" w:sz="6" w:val="single"/>
            </w:tcBorders>
            <w:vAlign w:val="top"/>
          </w:tcPr>
          <w:p w:rsidR="00000000" w:rsidDel="00000000" w:rsidP="00000000" w:rsidRDefault="00000000" w:rsidRPr="00000000" w14:paraId="000000B8">
            <w:pPr>
              <w:rPr>
                <w:vertAlign w:val="baseline"/>
              </w:rPr>
            </w:pPr>
            <w:r w:rsidDel="00000000" w:rsidR="00000000" w:rsidRPr="00000000">
              <w:rPr>
                <w:vertAlign w:val="baseline"/>
                <w:rtl w:val="0"/>
              </w:rPr>
              <w:t xml:space="preserve">0,5</w:t>
            </w:r>
          </w:p>
        </w:tc>
      </w:tr>
      <w:tr>
        <w:trPr>
          <w:trHeight w:val="270" w:hRule="atLeast"/>
        </w:trPr>
        <w:tc>
          <w:tcPr>
            <w:tcBorders>
              <w:top w:color="000000" w:space="0" w:sz="6" w:val="single"/>
              <w:bottom w:color="000000" w:space="0" w:sz="6" w:val="single"/>
            </w:tcBorders>
            <w:vAlign w:val="top"/>
          </w:tcPr>
          <w:p w:rsidR="00000000" w:rsidDel="00000000" w:rsidP="00000000" w:rsidRDefault="00000000" w:rsidRPr="00000000" w14:paraId="000000B9">
            <w:pPr>
              <w:rPr>
                <w:vertAlign w:val="baseline"/>
              </w:rPr>
            </w:pPr>
            <w:r w:rsidDel="00000000" w:rsidR="00000000" w:rsidRPr="00000000">
              <w:rPr>
                <w:vertAlign w:val="baseline"/>
                <w:rtl w:val="0"/>
              </w:rPr>
              <w:t xml:space="preserve">Secretar</w:t>
            </w:r>
          </w:p>
        </w:tc>
        <w:tc>
          <w:tcPr>
            <w:tcBorders>
              <w:top w:color="000000" w:space="0" w:sz="6" w:val="single"/>
              <w:bottom w:color="000000" w:space="0" w:sz="6" w:val="single"/>
            </w:tcBorders>
            <w:vAlign w:val="top"/>
          </w:tcPr>
          <w:p w:rsidR="00000000" w:rsidDel="00000000" w:rsidP="00000000" w:rsidRDefault="00000000" w:rsidRPr="00000000" w14:paraId="000000BA">
            <w:pPr>
              <w:rPr>
                <w:vertAlign w:val="baseline"/>
              </w:rPr>
            </w:pPr>
            <w:r w:rsidDel="00000000" w:rsidR="00000000" w:rsidRPr="00000000">
              <w:rPr>
                <w:vertAlign w:val="baseline"/>
                <w:rtl w:val="0"/>
              </w:rPr>
              <w:t xml:space="preserve">1</w:t>
            </w:r>
          </w:p>
        </w:tc>
        <w:tc>
          <w:tcPr>
            <w:tcBorders>
              <w:top w:color="000000" w:space="0" w:sz="6" w:val="single"/>
              <w:bottom w:color="000000" w:space="0" w:sz="6" w:val="single"/>
            </w:tcBorders>
            <w:vAlign w:val="top"/>
          </w:tcPr>
          <w:p w:rsidR="00000000" w:rsidDel="00000000" w:rsidP="00000000" w:rsidRDefault="00000000" w:rsidRPr="00000000" w14:paraId="000000BB">
            <w:pPr>
              <w:rPr>
                <w:vertAlign w:val="baseline"/>
              </w:rPr>
            </w:pPr>
            <w:r w:rsidDel="00000000" w:rsidR="00000000" w:rsidRPr="00000000">
              <w:rPr>
                <w:vertAlign w:val="baseline"/>
                <w:rtl w:val="0"/>
              </w:rPr>
              <w:t xml:space="preserve">0,5</w:t>
            </w:r>
          </w:p>
        </w:tc>
      </w:tr>
      <w:tr>
        <w:trPr>
          <w:trHeight w:val="270" w:hRule="atLeast"/>
        </w:trPr>
        <w:tc>
          <w:tcPr>
            <w:tcBorders>
              <w:top w:color="000000" w:space="0" w:sz="6" w:val="single"/>
              <w:bottom w:color="000000" w:space="0" w:sz="6" w:val="single"/>
            </w:tcBorders>
            <w:vAlign w:val="top"/>
          </w:tcPr>
          <w:p w:rsidR="00000000" w:rsidDel="00000000" w:rsidP="00000000" w:rsidRDefault="00000000" w:rsidRPr="00000000" w14:paraId="000000BC">
            <w:pPr>
              <w:rPr>
                <w:vertAlign w:val="baseline"/>
              </w:rPr>
            </w:pPr>
            <w:r w:rsidDel="00000000" w:rsidR="00000000" w:rsidRPr="00000000">
              <w:rPr>
                <w:vertAlign w:val="baseline"/>
                <w:rtl w:val="0"/>
              </w:rPr>
              <w:t xml:space="preserve">Bibliotecar</w:t>
            </w:r>
          </w:p>
        </w:tc>
        <w:tc>
          <w:tcPr>
            <w:tcBorders>
              <w:top w:color="000000" w:space="0" w:sz="6" w:val="single"/>
              <w:bottom w:color="000000" w:space="0" w:sz="6" w:val="single"/>
            </w:tcBorders>
            <w:vAlign w:val="top"/>
          </w:tcPr>
          <w:p w:rsidR="00000000" w:rsidDel="00000000" w:rsidP="00000000" w:rsidRDefault="00000000" w:rsidRPr="00000000" w14:paraId="000000BD">
            <w:pPr>
              <w:rPr>
                <w:vertAlign w:val="baseline"/>
              </w:rPr>
            </w:pPr>
            <w:r w:rsidDel="00000000" w:rsidR="00000000" w:rsidRPr="00000000">
              <w:rPr>
                <w:vertAlign w:val="baseline"/>
                <w:rtl w:val="0"/>
              </w:rPr>
              <w:t xml:space="preserve">1</w:t>
            </w:r>
          </w:p>
        </w:tc>
        <w:tc>
          <w:tcPr>
            <w:tcBorders>
              <w:top w:color="000000" w:space="0" w:sz="6" w:val="single"/>
              <w:bottom w:color="000000" w:space="0" w:sz="6" w:val="single"/>
            </w:tcBorders>
            <w:vAlign w:val="top"/>
          </w:tcPr>
          <w:p w:rsidR="00000000" w:rsidDel="00000000" w:rsidP="00000000" w:rsidRDefault="00000000" w:rsidRPr="00000000" w14:paraId="000000BE">
            <w:pPr>
              <w:rPr>
                <w:vertAlign w:val="baseline"/>
              </w:rPr>
            </w:pPr>
            <w:r w:rsidDel="00000000" w:rsidR="00000000" w:rsidRPr="00000000">
              <w:rPr>
                <w:vertAlign w:val="baseline"/>
                <w:rtl w:val="0"/>
              </w:rPr>
              <w:t xml:space="preserve">0,5</w:t>
            </w:r>
          </w:p>
        </w:tc>
      </w:tr>
    </w:tbl>
    <w:p w:rsidR="00000000" w:rsidDel="00000000" w:rsidP="00000000" w:rsidRDefault="00000000" w:rsidRPr="00000000" w14:paraId="000000BF">
      <w:pPr>
        <w:jc w:val="both"/>
        <w:rPr>
          <w:i w:val="0"/>
          <w:vertAlign w:val="baseline"/>
        </w:rPr>
      </w:pPr>
      <w:bookmarkStart w:colFirst="0" w:colLast="0" w:name="_1t3h5sf" w:id="7"/>
      <w:bookmarkEnd w:id="7"/>
      <w:r w:rsidDel="00000000" w:rsidR="00000000" w:rsidRPr="00000000">
        <w:rPr>
          <w:i w:val="1"/>
          <w:vertAlign w:val="baseline"/>
          <w:rtl w:val="0"/>
        </w:rPr>
        <w:tab/>
        <w:tab/>
        <w:tab/>
        <w:tab/>
      </w:r>
      <w:r w:rsidDel="00000000" w:rsidR="00000000" w:rsidRPr="00000000">
        <w:rPr>
          <w:rtl w:val="0"/>
        </w:rPr>
      </w:r>
    </w:p>
    <w:p w:rsidR="00000000" w:rsidDel="00000000" w:rsidP="00000000" w:rsidRDefault="00000000" w:rsidRPr="00000000" w14:paraId="000000C0">
      <w:pPr>
        <w:pStyle w:val="Heading3"/>
        <w:numPr>
          <w:ilvl w:val="0"/>
          <w:numId w:val="11"/>
        </w:numPr>
        <w:ind w:left="4046" w:hanging="360"/>
        <w:rPr>
          <w:sz w:val="24"/>
          <w:szCs w:val="24"/>
        </w:rPr>
      </w:pPr>
      <w:r w:rsidDel="00000000" w:rsidR="00000000" w:rsidRPr="00000000">
        <w:rPr>
          <w:b w:val="1"/>
          <w:i w:val="1"/>
          <w:sz w:val="24"/>
          <w:szCs w:val="24"/>
          <w:vertAlign w:val="baseline"/>
          <w:rtl w:val="0"/>
        </w:rPr>
        <w:t xml:space="preserve">Personalul nedidactic: 5 posturi/norme</w:t>
      </w:r>
      <w:r w:rsidDel="00000000" w:rsidR="00000000" w:rsidRPr="00000000">
        <w:rPr>
          <w:rtl w:val="0"/>
        </w:rPr>
      </w:r>
    </w:p>
    <w:p w:rsidR="00000000" w:rsidDel="00000000" w:rsidP="00000000" w:rsidRDefault="00000000" w:rsidRPr="00000000" w14:paraId="000000C1">
      <w:pPr>
        <w:jc w:val="both"/>
        <w:rPr>
          <w:vertAlign w:val="baseline"/>
        </w:rPr>
      </w:pPr>
      <w:r w:rsidDel="00000000" w:rsidR="00000000" w:rsidRPr="00000000">
        <w:rPr>
          <w:vertAlign w:val="baseline"/>
          <w:rtl w:val="0"/>
        </w:rPr>
        <w:t xml:space="preserve">Total personal nedidactic angajat: 10</w:t>
        <w:tab/>
        <w:tab/>
        <w:tab/>
        <w:tab/>
        <w:tab/>
        <w:t xml:space="preserve">             </w:t>
      </w:r>
    </w:p>
    <w:p w:rsidR="00000000" w:rsidDel="00000000" w:rsidP="00000000" w:rsidRDefault="00000000" w:rsidRPr="00000000" w14:paraId="000000C2">
      <w:pPr>
        <w:jc w:val="both"/>
        <w:rPr>
          <w:vertAlign w:val="baseline"/>
        </w:rPr>
      </w:pPr>
      <w:r w:rsidDel="00000000" w:rsidR="00000000" w:rsidRPr="00000000">
        <w:rPr>
          <w:vertAlign w:val="baseline"/>
          <w:rtl w:val="0"/>
        </w:rPr>
        <w:t xml:space="preserve">Distribuţia personalului nedidactic angajat, în funcţie de calificări:  </w:t>
      </w:r>
    </w:p>
    <w:tbl>
      <w:tblPr>
        <w:tblStyle w:val="Table7"/>
        <w:tblW w:w="923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506"/>
        <w:gridCol w:w="1600"/>
        <w:gridCol w:w="3129"/>
        <w:tblGridChange w:id="0">
          <w:tblGrid>
            <w:gridCol w:w="4506"/>
            <w:gridCol w:w="1600"/>
            <w:gridCol w:w="3129"/>
          </w:tblGrid>
        </w:tblGridChange>
      </w:tblGrid>
      <w:tr>
        <w:trPr>
          <w:trHeight w:val="392" w:hRule="atLeast"/>
        </w:trPr>
        <w:tc>
          <w:tcPr>
            <w:vAlign w:val="top"/>
          </w:tcPr>
          <w:p w:rsidR="00000000" w:rsidDel="00000000" w:rsidP="00000000" w:rsidRDefault="00000000" w:rsidRPr="00000000" w14:paraId="000000C3">
            <w:pPr>
              <w:jc w:val="center"/>
              <w:rPr>
                <w:b w:val="0"/>
                <w:vertAlign w:val="baseline"/>
              </w:rPr>
            </w:pPr>
            <w:r w:rsidDel="00000000" w:rsidR="00000000" w:rsidRPr="00000000">
              <w:rPr>
                <w:b w:val="1"/>
                <w:vertAlign w:val="baseline"/>
                <w:rtl w:val="0"/>
              </w:rPr>
              <w:t xml:space="preserve">Funcţia</w:t>
            </w:r>
            <w:r w:rsidDel="00000000" w:rsidR="00000000" w:rsidRPr="00000000">
              <w:rPr>
                <w:rtl w:val="0"/>
              </w:rPr>
            </w:r>
          </w:p>
        </w:tc>
        <w:tc>
          <w:tcPr>
            <w:vAlign w:val="top"/>
          </w:tcPr>
          <w:p w:rsidR="00000000" w:rsidDel="00000000" w:rsidP="00000000" w:rsidRDefault="00000000" w:rsidRPr="00000000" w14:paraId="000000C4">
            <w:pPr>
              <w:jc w:val="center"/>
              <w:rPr>
                <w:b w:val="0"/>
                <w:vertAlign w:val="baseline"/>
              </w:rPr>
            </w:pPr>
            <w:r w:rsidDel="00000000" w:rsidR="00000000" w:rsidRPr="00000000">
              <w:rPr>
                <w:b w:val="1"/>
                <w:vertAlign w:val="baseline"/>
                <w:rtl w:val="0"/>
              </w:rPr>
              <w:t xml:space="preserve">Număr persoane</w:t>
            </w:r>
            <w:r w:rsidDel="00000000" w:rsidR="00000000" w:rsidRPr="00000000">
              <w:rPr>
                <w:rtl w:val="0"/>
              </w:rPr>
            </w:r>
          </w:p>
        </w:tc>
        <w:tc>
          <w:tcPr>
            <w:vAlign w:val="top"/>
          </w:tcPr>
          <w:p w:rsidR="00000000" w:rsidDel="00000000" w:rsidP="00000000" w:rsidRDefault="00000000" w:rsidRPr="00000000" w14:paraId="000000C5">
            <w:pPr>
              <w:jc w:val="center"/>
              <w:rPr>
                <w:b w:val="0"/>
                <w:vertAlign w:val="baseline"/>
              </w:rPr>
            </w:pPr>
            <w:r w:rsidDel="00000000" w:rsidR="00000000" w:rsidRPr="00000000">
              <w:rPr>
                <w:b w:val="1"/>
                <w:vertAlign w:val="baseline"/>
                <w:rtl w:val="0"/>
              </w:rPr>
              <w:t xml:space="preserve">Norma</w:t>
            </w:r>
            <w:r w:rsidDel="00000000" w:rsidR="00000000" w:rsidRPr="00000000">
              <w:rPr>
                <w:rtl w:val="0"/>
              </w:rPr>
            </w:r>
          </w:p>
        </w:tc>
      </w:tr>
      <w:tr>
        <w:trPr>
          <w:trHeight w:val="213" w:hRule="atLeast"/>
        </w:trPr>
        <w:tc>
          <w:tcPr>
            <w:tcBorders>
              <w:bottom w:color="000000" w:space="0" w:sz="6" w:val="single"/>
            </w:tcBorders>
            <w:vAlign w:val="top"/>
          </w:tcPr>
          <w:p w:rsidR="00000000" w:rsidDel="00000000" w:rsidP="00000000" w:rsidRDefault="00000000" w:rsidRPr="00000000" w14:paraId="000000C6">
            <w:pPr>
              <w:rPr>
                <w:vertAlign w:val="baseline"/>
              </w:rPr>
            </w:pPr>
            <w:r w:rsidDel="00000000" w:rsidR="00000000" w:rsidRPr="00000000">
              <w:rPr>
                <w:vertAlign w:val="baseline"/>
                <w:rtl w:val="0"/>
              </w:rPr>
              <w:t xml:space="preserve">Muncitor intretinere cu atributii de fochist</w:t>
            </w:r>
          </w:p>
        </w:tc>
        <w:tc>
          <w:tcPr>
            <w:tcBorders>
              <w:bottom w:color="000000" w:space="0" w:sz="6" w:val="single"/>
            </w:tcBorders>
            <w:vAlign w:val="top"/>
          </w:tcPr>
          <w:p w:rsidR="00000000" w:rsidDel="00000000" w:rsidP="00000000" w:rsidRDefault="00000000" w:rsidRPr="00000000" w14:paraId="000000C7">
            <w:pPr>
              <w:rPr>
                <w:vertAlign w:val="baseline"/>
              </w:rPr>
            </w:pPr>
            <w:r w:rsidDel="00000000" w:rsidR="00000000" w:rsidRPr="00000000">
              <w:rPr>
                <w:vertAlign w:val="baseline"/>
                <w:rtl w:val="0"/>
              </w:rPr>
              <w:t xml:space="preserve">1</w:t>
            </w:r>
          </w:p>
        </w:tc>
        <w:tc>
          <w:tcPr>
            <w:tcBorders>
              <w:bottom w:color="000000" w:space="0" w:sz="6" w:val="single"/>
            </w:tcBorders>
            <w:vAlign w:val="top"/>
          </w:tcPr>
          <w:p w:rsidR="00000000" w:rsidDel="00000000" w:rsidP="00000000" w:rsidRDefault="00000000" w:rsidRPr="00000000" w14:paraId="000000C8">
            <w:pPr>
              <w:rPr>
                <w:vertAlign w:val="baseline"/>
              </w:rPr>
            </w:pPr>
            <w:r w:rsidDel="00000000" w:rsidR="00000000" w:rsidRPr="00000000">
              <w:rPr>
                <w:vertAlign w:val="baseline"/>
                <w:rtl w:val="0"/>
              </w:rPr>
              <w:t xml:space="preserve">1</w:t>
            </w:r>
          </w:p>
        </w:tc>
      </w:tr>
      <w:tr>
        <w:trPr>
          <w:trHeight w:val="195" w:hRule="atLeast"/>
        </w:trPr>
        <w:tc>
          <w:tcPr>
            <w:tcBorders>
              <w:top w:color="000000" w:space="0" w:sz="6" w:val="single"/>
              <w:bottom w:color="000000" w:space="0" w:sz="6" w:val="single"/>
            </w:tcBorders>
            <w:vAlign w:val="top"/>
          </w:tcPr>
          <w:p w:rsidR="00000000" w:rsidDel="00000000" w:rsidP="00000000" w:rsidRDefault="00000000" w:rsidRPr="00000000" w14:paraId="000000C9">
            <w:pPr>
              <w:rPr>
                <w:vertAlign w:val="baseline"/>
              </w:rPr>
            </w:pPr>
            <w:r w:rsidDel="00000000" w:rsidR="00000000" w:rsidRPr="00000000">
              <w:rPr>
                <w:vertAlign w:val="baseline"/>
                <w:rtl w:val="0"/>
              </w:rPr>
              <w:t xml:space="preserve">Ingrijitoare</w:t>
            </w:r>
          </w:p>
        </w:tc>
        <w:tc>
          <w:tcPr>
            <w:tcBorders>
              <w:top w:color="000000" w:space="0" w:sz="6" w:val="single"/>
              <w:bottom w:color="000000" w:space="0" w:sz="6" w:val="single"/>
            </w:tcBorders>
            <w:vAlign w:val="top"/>
          </w:tcPr>
          <w:p w:rsidR="00000000" w:rsidDel="00000000" w:rsidP="00000000" w:rsidRDefault="00000000" w:rsidRPr="00000000" w14:paraId="000000CA">
            <w:pPr>
              <w:rPr>
                <w:vertAlign w:val="baseline"/>
              </w:rPr>
            </w:pPr>
            <w:r w:rsidDel="00000000" w:rsidR="00000000" w:rsidRPr="00000000">
              <w:rPr>
                <w:vertAlign w:val="baseline"/>
                <w:rtl w:val="0"/>
              </w:rPr>
              <w:t xml:space="preserve">4</w:t>
            </w:r>
          </w:p>
        </w:tc>
        <w:tc>
          <w:tcPr>
            <w:tcBorders>
              <w:top w:color="000000" w:space="0" w:sz="6" w:val="single"/>
              <w:bottom w:color="000000" w:space="0" w:sz="6" w:val="single"/>
            </w:tcBorders>
            <w:vAlign w:val="top"/>
          </w:tcPr>
          <w:p w:rsidR="00000000" w:rsidDel="00000000" w:rsidP="00000000" w:rsidRDefault="00000000" w:rsidRPr="00000000" w14:paraId="000000CB">
            <w:pPr>
              <w:rPr>
                <w:vertAlign w:val="baseline"/>
              </w:rPr>
            </w:pPr>
            <w:r w:rsidDel="00000000" w:rsidR="00000000" w:rsidRPr="00000000">
              <w:rPr>
                <w:vertAlign w:val="baseline"/>
                <w:rtl w:val="0"/>
              </w:rPr>
              <w:t xml:space="preserve">4</w:t>
            </w:r>
          </w:p>
        </w:tc>
      </w:tr>
    </w:tbl>
    <w:p w:rsidR="00000000" w:rsidDel="00000000" w:rsidP="00000000" w:rsidRDefault="00000000" w:rsidRPr="00000000" w14:paraId="000000CC">
      <w:pPr>
        <w:jc w:val="both"/>
        <w:rPr>
          <w:vertAlign w:val="baseline"/>
        </w:rPr>
      </w:pPr>
      <w:bookmarkStart w:colFirst="0" w:colLast="0" w:name="_4d34og8" w:id="8"/>
      <w:bookmarkEnd w:id="8"/>
      <w:r w:rsidDel="00000000" w:rsidR="00000000" w:rsidRPr="00000000">
        <w:rPr>
          <w:vertAlign w:val="baseline"/>
          <w:rtl w:val="0"/>
        </w:rPr>
        <w:t xml:space="preserve">Gradul de acoperire a posturilor existente  cu personal nedidactic,  conform normativelor în vigoare: 100%</w:t>
        <w:tab/>
        <w:tab/>
        <w:tab/>
        <w:tab/>
        <w:tab/>
        <w:tab/>
        <w:tab/>
      </w:r>
    </w:p>
    <w:p w:rsidR="00000000" w:rsidDel="00000000" w:rsidP="00000000" w:rsidRDefault="00000000" w:rsidRPr="00000000" w14:paraId="000000CD">
      <w:pPr>
        <w:tabs>
          <w:tab w:val="left" w:pos="3399"/>
        </w:tabs>
        <w:rPr>
          <w:vertAlign w:val="baseline"/>
        </w:rPr>
      </w:pPr>
      <w:r w:rsidDel="00000000" w:rsidR="00000000" w:rsidRPr="00000000">
        <w:rPr>
          <w:vertAlign w:val="baseline"/>
          <w:rtl w:val="0"/>
        </w:rPr>
        <w:tab/>
      </w:r>
    </w:p>
    <w:p w:rsidR="00000000" w:rsidDel="00000000" w:rsidP="00000000" w:rsidRDefault="00000000" w:rsidRPr="00000000" w14:paraId="000000CE">
      <w:pPr>
        <w:pStyle w:val="Heading2"/>
        <w:numPr>
          <w:ilvl w:val="0"/>
          <w:numId w:val="5"/>
        </w:numPr>
        <w:spacing w:line="240" w:lineRule="auto"/>
        <w:ind w:left="720" w:hanging="360"/>
        <w:rPr>
          <w:sz w:val="24"/>
          <w:szCs w:val="24"/>
        </w:rPr>
      </w:pPr>
      <w:r w:rsidDel="00000000" w:rsidR="00000000" w:rsidRPr="00000000">
        <w:rPr>
          <w:b w:val="1"/>
          <w:i w:val="1"/>
          <w:sz w:val="24"/>
          <w:szCs w:val="24"/>
          <w:vertAlign w:val="baseline"/>
          <w:rtl w:val="0"/>
        </w:rPr>
        <w:t xml:space="preserve">Informaţii privind spaţiile scolare</w:t>
      </w:r>
      <w:r w:rsidDel="00000000" w:rsidR="00000000" w:rsidRPr="00000000">
        <w:rPr>
          <w:rtl w:val="0"/>
        </w:rPr>
      </w:r>
    </w:p>
    <w:tbl>
      <w:tblPr>
        <w:tblStyle w:val="Table8"/>
        <w:tblW w:w="9094.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31"/>
        <w:gridCol w:w="6178"/>
        <w:gridCol w:w="1985"/>
        <w:tblGridChange w:id="0">
          <w:tblGrid>
            <w:gridCol w:w="931"/>
            <w:gridCol w:w="6178"/>
            <w:gridCol w:w="1985"/>
          </w:tblGrid>
        </w:tblGridChange>
      </w:tblGrid>
      <w:tr>
        <w:trPr>
          <w:trHeight w:val="495" w:hRule="atLeast"/>
        </w:trPr>
        <w:tc>
          <w:tcPr>
            <w:vAlign w:val="top"/>
          </w:tcPr>
          <w:p w:rsidR="00000000" w:rsidDel="00000000" w:rsidP="00000000" w:rsidRDefault="00000000" w:rsidRPr="00000000" w14:paraId="000000CF">
            <w:pPr>
              <w:jc w:val="center"/>
              <w:rPr>
                <w:b w:val="0"/>
                <w:vertAlign w:val="baseline"/>
              </w:rPr>
            </w:pPr>
            <w:r w:rsidDel="00000000" w:rsidR="00000000" w:rsidRPr="00000000">
              <w:rPr>
                <w:b w:val="1"/>
                <w:vertAlign w:val="baseline"/>
                <w:rtl w:val="0"/>
              </w:rPr>
              <w:t xml:space="preserve">Nr.</w:t>
            </w:r>
            <w:r w:rsidDel="00000000" w:rsidR="00000000" w:rsidRPr="00000000">
              <w:rPr>
                <w:rtl w:val="0"/>
              </w:rPr>
            </w:r>
          </w:p>
          <w:p w:rsidR="00000000" w:rsidDel="00000000" w:rsidP="00000000" w:rsidRDefault="00000000" w:rsidRPr="00000000" w14:paraId="000000D0">
            <w:pPr>
              <w:jc w:val="center"/>
              <w:rPr>
                <w:b w:val="0"/>
                <w:vertAlign w:val="baseline"/>
              </w:rPr>
            </w:pPr>
            <w:r w:rsidDel="00000000" w:rsidR="00000000" w:rsidRPr="00000000">
              <w:rPr>
                <w:b w:val="1"/>
                <w:vertAlign w:val="baseline"/>
                <w:rtl w:val="0"/>
              </w:rPr>
              <w:t xml:space="preserve">crt.</w:t>
            </w:r>
            <w:r w:rsidDel="00000000" w:rsidR="00000000" w:rsidRPr="00000000">
              <w:rPr>
                <w:rtl w:val="0"/>
              </w:rPr>
            </w:r>
          </w:p>
        </w:tc>
        <w:tc>
          <w:tcPr>
            <w:vAlign w:val="top"/>
          </w:tcPr>
          <w:p w:rsidR="00000000" w:rsidDel="00000000" w:rsidP="00000000" w:rsidRDefault="00000000" w:rsidRPr="00000000" w14:paraId="000000D1">
            <w:pPr>
              <w:jc w:val="center"/>
              <w:rPr>
                <w:b w:val="0"/>
                <w:vertAlign w:val="baseline"/>
              </w:rPr>
            </w:pPr>
            <w:r w:rsidDel="00000000" w:rsidR="00000000" w:rsidRPr="00000000">
              <w:rPr>
                <w:b w:val="1"/>
                <w:vertAlign w:val="baseline"/>
                <w:rtl w:val="0"/>
              </w:rPr>
              <w:t xml:space="preserve">Tipul de spaţiu</w:t>
            </w:r>
            <w:r w:rsidDel="00000000" w:rsidR="00000000" w:rsidRPr="00000000">
              <w:rPr>
                <w:rtl w:val="0"/>
              </w:rPr>
            </w:r>
          </w:p>
        </w:tc>
        <w:tc>
          <w:tcPr>
            <w:vAlign w:val="top"/>
          </w:tcPr>
          <w:p w:rsidR="00000000" w:rsidDel="00000000" w:rsidP="00000000" w:rsidRDefault="00000000" w:rsidRPr="00000000" w14:paraId="000000D2">
            <w:pPr>
              <w:rPr>
                <w:b w:val="0"/>
                <w:vertAlign w:val="baseline"/>
              </w:rPr>
            </w:pPr>
            <w:r w:rsidDel="00000000" w:rsidR="00000000" w:rsidRPr="00000000">
              <w:rPr>
                <w:b w:val="1"/>
                <w:vertAlign w:val="baseline"/>
                <w:rtl w:val="0"/>
              </w:rPr>
              <w:t xml:space="preserve">Număr  spaţii</w:t>
            </w:r>
            <w:r w:rsidDel="00000000" w:rsidR="00000000" w:rsidRPr="00000000">
              <w:rPr>
                <w:rtl w:val="0"/>
              </w:rPr>
            </w:r>
          </w:p>
        </w:tc>
      </w:tr>
      <w:tr>
        <w:trPr>
          <w:trHeight w:val="247" w:hRule="atLeast"/>
        </w:trPr>
        <w:tc>
          <w:tcPr>
            <w:vAlign w:val="top"/>
          </w:tcPr>
          <w:p w:rsidR="00000000" w:rsidDel="00000000" w:rsidP="00000000" w:rsidRDefault="00000000" w:rsidRPr="00000000" w14:paraId="000000D3">
            <w:pP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0D4">
            <w:pPr>
              <w:rPr>
                <w:vertAlign w:val="baseline"/>
              </w:rPr>
            </w:pPr>
            <w:r w:rsidDel="00000000" w:rsidR="00000000" w:rsidRPr="00000000">
              <w:rPr>
                <w:vertAlign w:val="baseline"/>
                <w:rtl w:val="0"/>
              </w:rPr>
              <w:t xml:space="preserve">Săli de clasă </w:t>
            </w:r>
          </w:p>
        </w:tc>
        <w:tc>
          <w:tcPr>
            <w:vAlign w:val="top"/>
          </w:tcPr>
          <w:p w:rsidR="00000000" w:rsidDel="00000000" w:rsidP="00000000" w:rsidRDefault="00000000" w:rsidRPr="00000000" w14:paraId="000000D5">
            <w:pPr>
              <w:rPr>
                <w:vertAlign w:val="baseline"/>
              </w:rPr>
            </w:pPr>
            <w:r w:rsidDel="00000000" w:rsidR="00000000" w:rsidRPr="00000000">
              <w:rPr>
                <w:vertAlign w:val="baseline"/>
                <w:rtl w:val="0"/>
              </w:rPr>
              <w:t xml:space="preserve">30</w:t>
            </w:r>
          </w:p>
        </w:tc>
      </w:tr>
      <w:tr>
        <w:trPr>
          <w:trHeight w:val="247" w:hRule="atLeast"/>
        </w:trPr>
        <w:tc>
          <w:tcPr>
            <w:vAlign w:val="top"/>
          </w:tcPr>
          <w:p w:rsidR="00000000" w:rsidDel="00000000" w:rsidP="00000000" w:rsidRDefault="00000000" w:rsidRPr="00000000" w14:paraId="000000D6">
            <w:pPr>
              <w:rPr>
                <w:vertAlign w:val="baseline"/>
              </w:rPr>
            </w:pPr>
            <w:r w:rsidDel="00000000" w:rsidR="00000000" w:rsidRPr="00000000">
              <w:rPr>
                <w:vertAlign w:val="baseline"/>
                <w:rtl w:val="0"/>
              </w:rPr>
              <w:t xml:space="preserve">2.</w:t>
            </w:r>
          </w:p>
        </w:tc>
        <w:tc>
          <w:tcPr>
            <w:vAlign w:val="top"/>
          </w:tcPr>
          <w:p w:rsidR="00000000" w:rsidDel="00000000" w:rsidP="00000000" w:rsidRDefault="00000000" w:rsidRPr="00000000" w14:paraId="000000D7">
            <w:pPr>
              <w:rPr>
                <w:vertAlign w:val="baseline"/>
              </w:rPr>
            </w:pPr>
            <w:r w:rsidDel="00000000" w:rsidR="00000000" w:rsidRPr="00000000">
              <w:rPr>
                <w:vertAlign w:val="baseline"/>
                <w:rtl w:val="0"/>
              </w:rPr>
              <w:t xml:space="preserve">Cabinete</w:t>
            </w:r>
          </w:p>
        </w:tc>
        <w:tc>
          <w:tcPr>
            <w:vAlign w:val="top"/>
          </w:tcPr>
          <w:p w:rsidR="00000000" w:rsidDel="00000000" w:rsidP="00000000" w:rsidRDefault="00000000" w:rsidRPr="00000000" w14:paraId="000000D8">
            <w:pPr>
              <w:rPr>
                <w:vertAlign w:val="baseline"/>
              </w:rPr>
            </w:pPr>
            <w:r w:rsidDel="00000000" w:rsidR="00000000" w:rsidRPr="00000000">
              <w:rPr>
                <w:vertAlign w:val="baseline"/>
                <w:rtl w:val="0"/>
              </w:rPr>
              <w:t xml:space="preserve">1</w:t>
            </w:r>
          </w:p>
        </w:tc>
      </w:tr>
      <w:tr>
        <w:trPr>
          <w:trHeight w:val="247" w:hRule="atLeast"/>
        </w:trPr>
        <w:tc>
          <w:tcPr>
            <w:vAlign w:val="top"/>
          </w:tcPr>
          <w:p w:rsidR="00000000" w:rsidDel="00000000" w:rsidP="00000000" w:rsidRDefault="00000000" w:rsidRPr="00000000" w14:paraId="000000D9">
            <w:pPr>
              <w:rPr>
                <w:vertAlign w:val="baseline"/>
              </w:rPr>
            </w:pPr>
            <w:r w:rsidDel="00000000" w:rsidR="00000000" w:rsidRPr="00000000">
              <w:rPr>
                <w:vertAlign w:val="baseline"/>
                <w:rtl w:val="0"/>
              </w:rPr>
              <w:t xml:space="preserve">3.</w:t>
            </w:r>
          </w:p>
        </w:tc>
        <w:tc>
          <w:tcPr>
            <w:vAlign w:val="top"/>
          </w:tcPr>
          <w:p w:rsidR="00000000" w:rsidDel="00000000" w:rsidP="00000000" w:rsidRDefault="00000000" w:rsidRPr="00000000" w14:paraId="000000DA">
            <w:pPr>
              <w:rPr>
                <w:vertAlign w:val="baseline"/>
              </w:rPr>
            </w:pPr>
            <w:r w:rsidDel="00000000" w:rsidR="00000000" w:rsidRPr="00000000">
              <w:rPr>
                <w:vertAlign w:val="baseline"/>
                <w:rtl w:val="0"/>
              </w:rPr>
              <w:t xml:space="preserve">Laboratoare</w:t>
            </w:r>
          </w:p>
        </w:tc>
        <w:tc>
          <w:tcPr>
            <w:vAlign w:val="top"/>
          </w:tcPr>
          <w:p w:rsidR="00000000" w:rsidDel="00000000" w:rsidP="00000000" w:rsidRDefault="00000000" w:rsidRPr="00000000" w14:paraId="000000DB">
            <w:pPr>
              <w:rPr>
                <w:vertAlign w:val="baseline"/>
              </w:rPr>
            </w:pPr>
            <w:r w:rsidDel="00000000" w:rsidR="00000000" w:rsidRPr="00000000">
              <w:rPr>
                <w:vertAlign w:val="baseline"/>
                <w:rtl w:val="0"/>
              </w:rPr>
              <w:t xml:space="preserve">1</w:t>
            </w:r>
          </w:p>
        </w:tc>
      </w:tr>
      <w:tr>
        <w:trPr>
          <w:trHeight w:val="247" w:hRule="atLeast"/>
        </w:trPr>
        <w:tc>
          <w:tcPr>
            <w:vAlign w:val="top"/>
          </w:tcPr>
          <w:p w:rsidR="00000000" w:rsidDel="00000000" w:rsidP="00000000" w:rsidRDefault="00000000" w:rsidRPr="00000000" w14:paraId="000000DC">
            <w:pPr>
              <w:rPr>
                <w:vertAlign w:val="baseline"/>
              </w:rPr>
            </w:pPr>
            <w:r w:rsidDel="00000000" w:rsidR="00000000" w:rsidRPr="00000000">
              <w:rPr>
                <w:vertAlign w:val="baseline"/>
                <w:rtl w:val="0"/>
              </w:rPr>
              <w:t xml:space="preserve">5.</w:t>
            </w:r>
          </w:p>
        </w:tc>
        <w:tc>
          <w:tcPr>
            <w:vAlign w:val="top"/>
          </w:tcPr>
          <w:p w:rsidR="00000000" w:rsidDel="00000000" w:rsidP="00000000" w:rsidRDefault="00000000" w:rsidRPr="00000000" w14:paraId="000000DD">
            <w:pPr>
              <w:rPr>
                <w:vertAlign w:val="baseline"/>
              </w:rPr>
            </w:pPr>
            <w:r w:rsidDel="00000000" w:rsidR="00000000" w:rsidRPr="00000000">
              <w:rPr>
                <w:vertAlign w:val="baseline"/>
                <w:rtl w:val="0"/>
              </w:rPr>
              <w:t xml:space="preserve">Bibliotecă</w:t>
            </w:r>
          </w:p>
        </w:tc>
        <w:tc>
          <w:tcPr>
            <w:vAlign w:val="top"/>
          </w:tcPr>
          <w:p w:rsidR="00000000" w:rsidDel="00000000" w:rsidP="00000000" w:rsidRDefault="00000000" w:rsidRPr="00000000" w14:paraId="000000DE">
            <w:pPr>
              <w:rPr>
                <w:vertAlign w:val="baseline"/>
              </w:rPr>
            </w:pPr>
            <w:r w:rsidDel="00000000" w:rsidR="00000000" w:rsidRPr="00000000">
              <w:rPr>
                <w:vertAlign w:val="baseline"/>
                <w:rtl w:val="0"/>
              </w:rPr>
              <w:t xml:space="preserve">1</w:t>
            </w:r>
          </w:p>
        </w:tc>
      </w:tr>
      <w:tr>
        <w:trPr>
          <w:trHeight w:val="264" w:hRule="atLeast"/>
        </w:trPr>
        <w:tc>
          <w:tcPr>
            <w:vAlign w:val="top"/>
          </w:tcPr>
          <w:p w:rsidR="00000000" w:rsidDel="00000000" w:rsidP="00000000" w:rsidRDefault="00000000" w:rsidRPr="00000000" w14:paraId="000000DF">
            <w:pPr>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0E0">
            <w:pPr>
              <w:rPr>
                <w:vertAlign w:val="baseline"/>
              </w:rPr>
            </w:pPr>
            <w:r w:rsidDel="00000000" w:rsidR="00000000" w:rsidRPr="00000000">
              <w:rPr>
                <w:vertAlign w:val="baseline"/>
                <w:rtl w:val="0"/>
              </w:rPr>
              <w:t xml:space="preserve">Sală de educaţie fizică şi sport</w:t>
            </w:r>
          </w:p>
        </w:tc>
        <w:tc>
          <w:tcPr>
            <w:vAlign w:val="top"/>
          </w:tcPr>
          <w:p w:rsidR="00000000" w:rsidDel="00000000" w:rsidP="00000000" w:rsidRDefault="00000000" w:rsidRPr="00000000" w14:paraId="000000E1">
            <w:pPr>
              <w:rPr>
                <w:vertAlign w:val="baseline"/>
              </w:rPr>
            </w:pPr>
            <w:r w:rsidDel="00000000" w:rsidR="00000000" w:rsidRPr="00000000">
              <w:rPr>
                <w:vertAlign w:val="baseline"/>
                <w:rtl w:val="0"/>
              </w:rPr>
              <w:t xml:space="preserve">1</w:t>
            </w:r>
          </w:p>
        </w:tc>
      </w:tr>
      <w:tr>
        <w:trPr>
          <w:trHeight w:val="264" w:hRule="atLeast"/>
        </w:trPr>
        <w:tc>
          <w:tcPr>
            <w:vAlign w:val="top"/>
          </w:tcPr>
          <w:p w:rsidR="00000000" w:rsidDel="00000000" w:rsidP="00000000" w:rsidRDefault="00000000" w:rsidRPr="00000000" w14:paraId="000000E2">
            <w:pPr>
              <w:rPr>
                <w:vertAlign w:val="baseline"/>
              </w:rPr>
            </w:pPr>
            <w:r w:rsidDel="00000000" w:rsidR="00000000" w:rsidRPr="00000000">
              <w:rPr>
                <w:vertAlign w:val="baseline"/>
                <w:rtl w:val="0"/>
              </w:rPr>
              <w:t xml:space="preserve">7.</w:t>
            </w:r>
          </w:p>
        </w:tc>
        <w:tc>
          <w:tcPr>
            <w:vAlign w:val="top"/>
          </w:tcPr>
          <w:p w:rsidR="00000000" w:rsidDel="00000000" w:rsidP="00000000" w:rsidRDefault="00000000" w:rsidRPr="00000000" w14:paraId="000000E3">
            <w:pPr>
              <w:rPr>
                <w:vertAlign w:val="baseline"/>
              </w:rPr>
            </w:pPr>
            <w:r w:rsidDel="00000000" w:rsidR="00000000" w:rsidRPr="00000000">
              <w:rPr>
                <w:vertAlign w:val="baseline"/>
                <w:rtl w:val="0"/>
              </w:rPr>
              <w:t xml:space="preserve">Teren de educaţie fizică şi sport</w:t>
            </w:r>
          </w:p>
        </w:tc>
        <w:tc>
          <w:tcPr>
            <w:vAlign w:val="top"/>
          </w:tcPr>
          <w:p w:rsidR="00000000" w:rsidDel="00000000" w:rsidP="00000000" w:rsidRDefault="00000000" w:rsidRPr="00000000" w14:paraId="000000E4">
            <w:pPr>
              <w:rPr>
                <w:vertAlign w:val="baseline"/>
              </w:rPr>
            </w:pPr>
            <w:r w:rsidDel="00000000" w:rsidR="00000000" w:rsidRPr="00000000">
              <w:rPr>
                <w:vertAlign w:val="baseline"/>
                <w:rtl w:val="0"/>
              </w:rPr>
              <w:t xml:space="preserve">2</w:t>
            </w:r>
          </w:p>
        </w:tc>
      </w:tr>
      <w:tr>
        <w:trPr>
          <w:trHeight w:val="264" w:hRule="atLeast"/>
        </w:trPr>
        <w:tc>
          <w:tcPr>
            <w:vAlign w:val="top"/>
          </w:tcPr>
          <w:p w:rsidR="00000000" w:rsidDel="00000000" w:rsidP="00000000" w:rsidRDefault="00000000" w:rsidRPr="00000000" w14:paraId="000000E5">
            <w:pPr>
              <w:rPr>
                <w:vertAlign w:val="baseline"/>
              </w:rPr>
            </w:pPr>
            <w:r w:rsidDel="00000000" w:rsidR="00000000" w:rsidRPr="00000000">
              <w:rPr>
                <w:rtl w:val="0"/>
              </w:rPr>
            </w:r>
          </w:p>
        </w:tc>
        <w:tc>
          <w:tcPr>
            <w:vAlign w:val="top"/>
          </w:tcPr>
          <w:p w:rsidR="00000000" w:rsidDel="00000000" w:rsidP="00000000" w:rsidRDefault="00000000" w:rsidRPr="00000000" w14:paraId="000000E6">
            <w:pPr>
              <w:rPr>
                <w:b w:val="0"/>
                <w:vertAlign w:val="baseline"/>
              </w:rPr>
            </w:pPr>
            <w:r w:rsidDel="00000000" w:rsidR="00000000" w:rsidRPr="00000000">
              <w:rPr>
                <w:b w:val="1"/>
                <w:vertAlign w:val="baseline"/>
                <w:rtl w:val="0"/>
              </w:rPr>
              <w:t xml:space="preserve">Total spatii scolare</w:t>
            </w:r>
            <w:r w:rsidDel="00000000" w:rsidR="00000000" w:rsidRPr="00000000">
              <w:rPr>
                <w:rtl w:val="0"/>
              </w:rPr>
            </w:r>
          </w:p>
        </w:tc>
        <w:tc>
          <w:tcPr>
            <w:vAlign w:val="top"/>
          </w:tcPr>
          <w:p w:rsidR="00000000" w:rsidDel="00000000" w:rsidP="00000000" w:rsidRDefault="00000000" w:rsidRPr="00000000" w14:paraId="000000E7">
            <w:pPr>
              <w:rPr>
                <w:b w:val="0"/>
                <w:vertAlign w:val="baseline"/>
              </w:rPr>
            </w:pPr>
            <w:r w:rsidDel="00000000" w:rsidR="00000000" w:rsidRPr="00000000">
              <w:rPr>
                <w:b w:val="1"/>
                <w:vertAlign w:val="baseline"/>
                <w:rtl w:val="0"/>
              </w:rPr>
              <w:t xml:space="preserve">36</w:t>
            </w:r>
            <w:r w:rsidDel="00000000" w:rsidR="00000000" w:rsidRPr="00000000">
              <w:rPr>
                <w:rtl w:val="0"/>
              </w:rPr>
            </w:r>
          </w:p>
        </w:tc>
      </w:tr>
    </w:tbl>
    <w:p w:rsidR="00000000" w:rsidDel="00000000" w:rsidP="00000000" w:rsidRDefault="00000000" w:rsidRPr="00000000" w14:paraId="000000E8">
      <w:pPr>
        <w:rPr>
          <w:b w:val="0"/>
          <w:i w:val="0"/>
          <w:vertAlign w:val="baseline"/>
        </w:rPr>
      </w:pPr>
      <w:bookmarkStart w:colFirst="0" w:colLast="0" w:name="_2s8eyo1" w:id="9"/>
      <w:bookmarkEnd w:id="9"/>
      <w:r w:rsidDel="00000000" w:rsidR="00000000" w:rsidRPr="00000000">
        <w:rPr>
          <w:rtl w:val="0"/>
        </w:rPr>
      </w:r>
    </w:p>
    <w:p w:rsidR="00000000" w:rsidDel="00000000" w:rsidP="00000000" w:rsidRDefault="00000000" w:rsidRPr="00000000" w14:paraId="000000E9">
      <w:pPr>
        <w:pStyle w:val="Heading2"/>
        <w:numPr>
          <w:ilvl w:val="0"/>
          <w:numId w:val="5"/>
        </w:numPr>
        <w:spacing w:line="240" w:lineRule="auto"/>
        <w:ind w:left="720" w:hanging="360"/>
        <w:rPr>
          <w:sz w:val="24"/>
          <w:szCs w:val="24"/>
        </w:rPr>
      </w:pPr>
      <w:r w:rsidDel="00000000" w:rsidR="00000000" w:rsidRPr="00000000">
        <w:rPr>
          <w:b w:val="1"/>
          <w:i w:val="1"/>
          <w:sz w:val="24"/>
          <w:szCs w:val="24"/>
          <w:vertAlign w:val="baseline"/>
          <w:rtl w:val="0"/>
        </w:rPr>
        <w:t xml:space="preserve">Informaţii privind spaţiile auxiliare</w:t>
      </w:r>
      <w:r w:rsidDel="00000000" w:rsidR="00000000" w:rsidRPr="00000000">
        <w:rPr>
          <w:rtl w:val="0"/>
        </w:rPr>
      </w:r>
    </w:p>
    <w:tbl>
      <w:tblPr>
        <w:tblStyle w:val="Table9"/>
        <w:tblW w:w="9094.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65"/>
        <w:gridCol w:w="50"/>
        <w:gridCol w:w="6336"/>
        <w:gridCol w:w="1843"/>
        <w:tblGridChange w:id="0">
          <w:tblGrid>
            <w:gridCol w:w="865"/>
            <w:gridCol w:w="50"/>
            <w:gridCol w:w="6336"/>
            <w:gridCol w:w="1843"/>
          </w:tblGrid>
        </w:tblGridChange>
      </w:tblGrid>
      <w:tr>
        <w:trPr>
          <w:trHeight w:val="467" w:hRule="atLeast"/>
        </w:trPr>
        <w:tc>
          <w:tcPr>
            <w:gridSpan w:val="2"/>
            <w:vAlign w:val="top"/>
          </w:tcPr>
          <w:p w:rsidR="00000000" w:rsidDel="00000000" w:rsidP="00000000" w:rsidRDefault="00000000" w:rsidRPr="00000000" w14:paraId="000000EA">
            <w:pPr>
              <w:jc w:val="center"/>
              <w:rPr>
                <w:b w:val="0"/>
                <w:vertAlign w:val="baseline"/>
              </w:rPr>
            </w:pPr>
            <w:r w:rsidDel="00000000" w:rsidR="00000000" w:rsidRPr="00000000">
              <w:rPr>
                <w:b w:val="1"/>
                <w:vertAlign w:val="baseline"/>
                <w:rtl w:val="0"/>
              </w:rPr>
              <w:t xml:space="preserve">Nr.</w:t>
            </w:r>
            <w:r w:rsidDel="00000000" w:rsidR="00000000" w:rsidRPr="00000000">
              <w:rPr>
                <w:rtl w:val="0"/>
              </w:rPr>
            </w:r>
          </w:p>
          <w:p w:rsidR="00000000" w:rsidDel="00000000" w:rsidP="00000000" w:rsidRDefault="00000000" w:rsidRPr="00000000" w14:paraId="000000EB">
            <w:pPr>
              <w:jc w:val="center"/>
              <w:rPr>
                <w:b w:val="0"/>
                <w:vertAlign w:val="baseline"/>
              </w:rPr>
            </w:pPr>
            <w:r w:rsidDel="00000000" w:rsidR="00000000" w:rsidRPr="00000000">
              <w:rPr>
                <w:b w:val="1"/>
                <w:vertAlign w:val="baseline"/>
                <w:rtl w:val="0"/>
              </w:rPr>
              <w:t xml:space="preserve">crt.</w:t>
            </w:r>
            <w:r w:rsidDel="00000000" w:rsidR="00000000" w:rsidRPr="00000000">
              <w:rPr>
                <w:rtl w:val="0"/>
              </w:rPr>
            </w:r>
          </w:p>
        </w:tc>
        <w:tc>
          <w:tcPr>
            <w:vAlign w:val="top"/>
          </w:tcPr>
          <w:p w:rsidR="00000000" w:rsidDel="00000000" w:rsidP="00000000" w:rsidRDefault="00000000" w:rsidRPr="00000000" w14:paraId="000000ED">
            <w:pPr>
              <w:jc w:val="center"/>
              <w:rPr>
                <w:b w:val="0"/>
                <w:vertAlign w:val="baseline"/>
              </w:rPr>
            </w:pPr>
            <w:r w:rsidDel="00000000" w:rsidR="00000000" w:rsidRPr="00000000">
              <w:rPr>
                <w:b w:val="1"/>
                <w:vertAlign w:val="baseline"/>
                <w:rtl w:val="0"/>
              </w:rPr>
              <w:t xml:space="preserve">Tipul de spaţiu</w:t>
            </w:r>
            <w:r w:rsidDel="00000000" w:rsidR="00000000" w:rsidRPr="00000000">
              <w:rPr>
                <w:rtl w:val="0"/>
              </w:rPr>
            </w:r>
          </w:p>
        </w:tc>
        <w:tc>
          <w:tcPr>
            <w:vAlign w:val="top"/>
          </w:tcPr>
          <w:p w:rsidR="00000000" w:rsidDel="00000000" w:rsidP="00000000" w:rsidRDefault="00000000" w:rsidRPr="00000000" w14:paraId="000000EE">
            <w:pPr>
              <w:jc w:val="center"/>
              <w:rPr>
                <w:b w:val="0"/>
                <w:vertAlign w:val="baseline"/>
              </w:rPr>
            </w:pPr>
            <w:r w:rsidDel="00000000" w:rsidR="00000000" w:rsidRPr="00000000">
              <w:rPr>
                <w:b w:val="1"/>
                <w:vertAlign w:val="baseline"/>
                <w:rtl w:val="0"/>
              </w:rPr>
              <w:t xml:space="preserve">Număr  spaţii</w:t>
            </w:r>
            <w:r w:rsidDel="00000000" w:rsidR="00000000" w:rsidRPr="00000000">
              <w:rPr>
                <w:rtl w:val="0"/>
              </w:rPr>
            </w:r>
          </w:p>
        </w:tc>
      </w:tr>
      <w:tr>
        <w:trPr>
          <w:trHeight w:val="315" w:hRule="atLeast"/>
        </w:trPr>
        <w:tc>
          <w:tcPr>
            <w:gridSpan w:val="2"/>
            <w:tcBorders>
              <w:bottom w:color="000000" w:space="0" w:sz="6" w:val="single"/>
            </w:tcBorders>
            <w:vAlign w:val="top"/>
          </w:tcPr>
          <w:p w:rsidR="00000000" w:rsidDel="00000000" w:rsidP="00000000" w:rsidRDefault="00000000" w:rsidRPr="00000000" w14:paraId="000000EF">
            <w:pPr>
              <w:rPr>
                <w:vertAlign w:val="baseline"/>
              </w:rPr>
            </w:pPr>
            <w:r w:rsidDel="00000000" w:rsidR="00000000" w:rsidRPr="00000000">
              <w:rPr>
                <w:vertAlign w:val="baseline"/>
                <w:rtl w:val="0"/>
              </w:rPr>
              <w:t xml:space="preserve">1.</w:t>
            </w:r>
          </w:p>
        </w:tc>
        <w:tc>
          <w:tcPr>
            <w:tcBorders>
              <w:bottom w:color="000000" w:space="0" w:sz="6" w:val="single"/>
            </w:tcBorders>
            <w:vAlign w:val="top"/>
          </w:tcPr>
          <w:p w:rsidR="00000000" w:rsidDel="00000000" w:rsidP="00000000" w:rsidRDefault="00000000" w:rsidRPr="00000000" w14:paraId="000000F1">
            <w:pPr>
              <w:rPr>
                <w:vertAlign w:val="baseline"/>
              </w:rPr>
            </w:pPr>
            <w:r w:rsidDel="00000000" w:rsidR="00000000" w:rsidRPr="00000000">
              <w:rPr>
                <w:vertAlign w:val="baseline"/>
                <w:rtl w:val="0"/>
              </w:rPr>
              <w:t xml:space="preserve">Bibliotecă şcolară Centrul de  Documentare şi Informare(CDI)</w:t>
            </w:r>
          </w:p>
        </w:tc>
        <w:tc>
          <w:tcPr>
            <w:tcBorders>
              <w:bottom w:color="000000" w:space="0" w:sz="6" w:val="single"/>
            </w:tcBorders>
            <w:vAlign w:val="center"/>
          </w:tcPr>
          <w:p w:rsidR="00000000" w:rsidDel="00000000" w:rsidP="00000000" w:rsidRDefault="00000000" w:rsidRPr="00000000" w14:paraId="000000F2">
            <w:pPr>
              <w:rPr>
                <w:vertAlign w:val="baseline"/>
              </w:rPr>
            </w:pPr>
            <w:r w:rsidDel="00000000" w:rsidR="00000000" w:rsidRPr="00000000">
              <w:rPr>
                <w:vertAlign w:val="baseline"/>
                <w:rtl w:val="0"/>
              </w:rPr>
              <w:t xml:space="preserve">1</w:t>
            </w:r>
          </w:p>
        </w:tc>
      </w:tr>
      <w:tr>
        <w:trPr>
          <w:trHeight w:val="249" w:hRule="atLeast"/>
        </w:trPr>
        <w:tc>
          <w:tcPr>
            <w:tcBorders>
              <w:right w:color="000000" w:space="0" w:sz="6" w:val="single"/>
            </w:tcBorders>
            <w:vAlign w:val="top"/>
          </w:tcPr>
          <w:p w:rsidR="00000000" w:rsidDel="00000000" w:rsidP="00000000" w:rsidRDefault="00000000" w:rsidRPr="00000000" w14:paraId="000000F3">
            <w:pPr>
              <w:rPr>
                <w:vertAlign w:val="baseline"/>
              </w:rPr>
            </w:pPr>
            <w:r w:rsidDel="00000000" w:rsidR="00000000" w:rsidRPr="00000000">
              <w:rPr>
                <w:vertAlign w:val="baseline"/>
                <w:rtl w:val="0"/>
              </w:rPr>
              <w:t xml:space="preserve">2.</w:t>
            </w:r>
          </w:p>
        </w:tc>
        <w:tc>
          <w:tcPr>
            <w:gridSpan w:val="2"/>
            <w:tcBorders>
              <w:left w:color="000000" w:space="0" w:sz="6" w:val="single"/>
              <w:right w:color="000000" w:space="0" w:sz="6" w:val="single"/>
            </w:tcBorders>
            <w:vAlign w:val="top"/>
          </w:tcPr>
          <w:p w:rsidR="00000000" w:rsidDel="00000000" w:rsidP="00000000" w:rsidRDefault="00000000" w:rsidRPr="00000000" w14:paraId="000000F4">
            <w:pPr>
              <w:rPr>
                <w:vertAlign w:val="baseline"/>
              </w:rPr>
            </w:pPr>
            <w:r w:rsidDel="00000000" w:rsidR="00000000" w:rsidRPr="00000000">
              <w:rPr>
                <w:vertAlign w:val="baseline"/>
                <w:rtl w:val="0"/>
              </w:rPr>
              <w:t xml:space="preserve">Spatiu distribuire lapte-corn</w:t>
            </w:r>
          </w:p>
        </w:tc>
        <w:tc>
          <w:tcPr>
            <w:tcBorders>
              <w:left w:color="000000" w:space="0" w:sz="6" w:val="single"/>
            </w:tcBorders>
            <w:vAlign w:val="top"/>
          </w:tcPr>
          <w:p w:rsidR="00000000" w:rsidDel="00000000" w:rsidP="00000000" w:rsidRDefault="00000000" w:rsidRPr="00000000" w14:paraId="000000F6">
            <w:pPr>
              <w:rPr>
                <w:vertAlign w:val="baseline"/>
              </w:rPr>
            </w:pPr>
            <w:r w:rsidDel="00000000" w:rsidR="00000000" w:rsidRPr="00000000">
              <w:rPr>
                <w:vertAlign w:val="baseline"/>
                <w:rtl w:val="0"/>
              </w:rPr>
              <w:t xml:space="preserve">1</w:t>
            </w:r>
          </w:p>
        </w:tc>
      </w:tr>
      <w:tr>
        <w:trPr>
          <w:trHeight w:val="249" w:hRule="atLeast"/>
        </w:trPr>
        <w:tc>
          <w:tcPr>
            <w:tcBorders>
              <w:right w:color="000000" w:space="0" w:sz="6" w:val="single"/>
            </w:tcBorders>
            <w:vAlign w:val="top"/>
          </w:tcPr>
          <w:p w:rsidR="00000000" w:rsidDel="00000000" w:rsidP="00000000" w:rsidRDefault="00000000" w:rsidRPr="00000000" w14:paraId="000000F7">
            <w:pPr>
              <w:rPr>
                <w:vertAlign w:val="baseline"/>
              </w:rPr>
            </w:pPr>
            <w:r w:rsidDel="00000000" w:rsidR="00000000" w:rsidRPr="00000000">
              <w:rPr>
                <w:vertAlign w:val="baseline"/>
                <w:rtl w:val="0"/>
              </w:rPr>
              <w:t xml:space="preserve">3.</w:t>
            </w:r>
          </w:p>
        </w:tc>
        <w:tc>
          <w:tcPr>
            <w:gridSpan w:val="2"/>
            <w:tcBorders>
              <w:left w:color="000000" w:space="0" w:sz="6" w:val="single"/>
              <w:right w:color="000000" w:space="0" w:sz="6" w:val="single"/>
            </w:tcBorders>
            <w:vAlign w:val="top"/>
          </w:tcPr>
          <w:p w:rsidR="00000000" w:rsidDel="00000000" w:rsidP="00000000" w:rsidRDefault="00000000" w:rsidRPr="00000000" w14:paraId="000000F8">
            <w:pPr>
              <w:rPr>
                <w:vertAlign w:val="baseline"/>
              </w:rPr>
            </w:pPr>
            <w:r w:rsidDel="00000000" w:rsidR="00000000" w:rsidRPr="00000000">
              <w:rPr>
                <w:vertAlign w:val="baseline"/>
                <w:rtl w:val="0"/>
              </w:rPr>
              <w:t xml:space="preserve">Spaţii depozitare materiale/arhiva</w:t>
            </w:r>
          </w:p>
        </w:tc>
        <w:tc>
          <w:tcPr>
            <w:tcBorders>
              <w:left w:color="000000" w:space="0" w:sz="6" w:val="single"/>
            </w:tcBorders>
            <w:vAlign w:val="top"/>
          </w:tcPr>
          <w:p w:rsidR="00000000" w:rsidDel="00000000" w:rsidP="00000000" w:rsidRDefault="00000000" w:rsidRPr="00000000" w14:paraId="000000FA">
            <w:pPr>
              <w:rPr>
                <w:vertAlign w:val="baseline"/>
              </w:rPr>
            </w:pPr>
            <w:r w:rsidDel="00000000" w:rsidR="00000000" w:rsidRPr="00000000">
              <w:rPr>
                <w:vertAlign w:val="baseline"/>
                <w:rtl w:val="0"/>
              </w:rPr>
              <w:t xml:space="preserve">1</w:t>
            </w:r>
          </w:p>
        </w:tc>
      </w:tr>
      <w:tr>
        <w:trPr>
          <w:trHeight w:val="249" w:hRule="atLeast"/>
        </w:trPr>
        <w:tc>
          <w:tcPr>
            <w:tcBorders>
              <w:right w:color="000000" w:space="0" w:sz="6" w:val="single"/>
            </w:tcBorders>
            <w:vAlign w:val="top"/>
          </w:tcPr>
          <w:p w:rsidR="00000000" w:rsidDel="00000000" w:rsidP="00000000" w:rsidRDefault="00000000" w:rsidRPr="00000000" w14:paraId="000000FB">
            <w:pPr>
              <w:rPr>
                <w:vertAlign w:val="baseline"/>
              </w:rPr>
            </w:pPr>
            <w:r w:rsidDel="00000000" w:rsidR="00000000" w:rsidRPr="00000000">
              <w:rPr>
                <w:vertAlign w:val="baseline"/>
                <w:rtl w:val="0"/>
              </w:rPr>
              <w:t xml:space="preserve">4.</w:t>
            </w:r>
          </w:p>
        </w:tc>
        <w:tc>
          <w:tcPr>
            <w:gridSpan w:val="2"/>
            <w:tcBorders>
              <w:left w:color="000000" w:space="0" w:sz="6" w:val="single"/>
              <w:right w:color="000000" w:space="0" w:sz="6" w:val="single"/>
            </w:tcBorders>
            <w:vAlign w:val="top"/>
          </w:tcPr>
          <w:p w:rsidR="00000000" w:rsidDel="00000000" w:rsidP="00000000" w:rsidRDefault="00000000" w:rsidRPr="00000000" w14:paraId="000000FC">
            <w:pPr>
              <w:rPr>
                <w:vertAlign w:val="baseline"/>
              </w:rPr>
            </w:pPr>
            <w:r w:rsidDel="00000000" w:rsidR="00000000" w:rsidRPr="00000000">
              <w:rPr>
                <w:vertAlign w:val="baseline"/>
                <w:rtl w:val="0"/>
              </w:rPr>
              <w:t xml:space="preserve">Grupuri sanitare</w:t>
            </w:r>
          </w:p>
        </w:tc>
        <w:tc>
          <w:tcPr>
            <w:tcBorders>
              <w:left w:color="000000" w:space="0" w:sz="6" w:val="single"/>
            </w:tcBorders>
            <w:vAlign w:val="top"/>
          </w:tcPr>
          <w:p w:rsidR="00000000" w:rsidDel="00000000" w:rsidP="00000000" w:rsidRDefault="00000000" w:rsidRPr="00000000" w14:paraId="000000FE">
            <w:pPr>
              <w:rPr>
                <w:vertAlign w:val="baseline"/>
              </w:rPr>
            </w:pPr>
            <w:r w:rsidDel="00000000" w:rsidR="00000000" w:rsidRPr="00000000">
              <w:rPr>
                <w:vertAlign w:val="baseline"/>
                <w:rtl w:val="0"/>
              </w:rPr>
              <w:t xml:space="preserve">2/12 cabine</w:t>
            </w:r>
          </w:p>
        </w:tc>
      </w:tr>
      <w:tr>
        <w:trPr>
          <w:trHeight w:val="249" w:hRule="atLeast"/>
        </w:trPr>
        <w:tc>
          <w:tcPr>
            <w:tcBorders>
              <w:right w:color="000000" w:space="0" w:sz="6" w:val="single"/>
            </w:tcBorders>
            <w:vAlign w:val="top"/>
          </w:tcPr>
          <w:p w:rsidR="00000000" w:rsidDel="00000000" w:rsidP="00000000" w:rsidRDefault="00000000" w:rsidRPr="00000000" w14:paraId="000000FF">
            <w:pPr>
              <w:rPr>
                <w:b w:val="0"/>
                <w:vertAlign w:val="baseline"/>
              </w:rPr>
            </w:pPr>
            <w:r w:rsidDel="00000000" w:rsidR="00000000" w:rsidRPr="00000000">
              <w:rPr>
                <w:rtl w:val="0"/>
              </w:rPr>
            </w:r>
          </w:p>
        </w:tc>
        <w:tc>
          <w:tcPr>
            <w:gridSpan w:val="2"/>
            <w:tcBorders>
              <w:left w:color="000000" w:space="0" w:sz="6" w:val="single"/>
              <w:right w:color="000000" w:space="0" w:sz="6" w:val="single"/>
            </w:tcBorders>
            <w:vAlign w:val="top"/>
          </w:tcPr>
          <w:p w:rsidR="00000000" w:rsidDel="00000000" w:rsidP="00000000" w:rsidRDefault="00000000" w:rsidRPr="00000000" w14:paraId="00000100">
            <w:pPr>
              <w:rPr>
                <w:b w:val="0"/>
                <w:vertAlign w:val="baseline"/>
              </w:rPr>
            </w:pPr>
            <w:r w:rsidDel="00000000" w:rsidR="00000000" w:rsidRPr="00000000">
              <w:rPr>
                <w:b w:val="1"/>
                <w:vertAlign w:val="baseline"/>
                <w:rtl w:val="0"/>
              </w:rPr>
              <w:t xml:space="preserve">Total spatii auxiliare</w:t>
            </w:r>
            <w:r w:rsidDel="00000000" w:rsidR="00000000" w:rsidRPr="00000000">
              <w:rPr>
                <w:rtl w:val="0"/>
              </w:rPr>
            </w:r>
          </w:p>
        </w:tc>
        <w:tc>
          <w:tcPr>
            <w:tcBorders>
              <w:left w:color="000000" w:space="0" w:sz="6" w:val="single"/>
            </w:tcBorders>
            <w:vAlign w:val="top"/>
          </w:tcPr>
          <w:p w:rsidR="00000000" w:rsidDel="00000000" w:rsidP="00000000" w:rsidRDefault="00000000" w:rsidRPr="00000000" w14:paraId="00000102">
            <w:pPr>
              <w:rPr>
                <w:b w:val="0"/>
                <w:vertAlign w:val="baseline"/>
              </w:rPr>
            </w:pPr>
            <w:r w:rsidDel="00000000" w:rsidR="00000000" w:rsidRPr="00000000">
              <w:rPr>
                <w:b w:val="1"/>
                <w:vertAlign w:val="baseline"/>
                <w:rtl w:val="0"/>
              </w:rPr>
              <w:t xml:space="preserve">5</w:t>
            </w:r>
            <w:r w:rsidDel="00000000" w:rsidR="00000000" w:rsidRPr="00000000">
              <w:rPr>
                <w:rtl w:val="0"/>
              </w:rPr>
            </w:r>
          </w:p>
        </w:tc>
      </w:tr>
    </w:tbl>
    <w:p w:rsidR="00000000" w:rsidDel="00000000" w:rsidP="00000000" w:rsidRDefault="00000000" w:rsidRPr="00000000" w14:paraId="00000103">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7dp8vu" w:id="10"/>
      <w:bookmarkEnd w:id="10"/>
      <w:r w:rsidDel="00000000" w:rsidR="00000000" w:rsidRPr="00000000">
        <w:rPr>
          <w:rtl w:val="0"/>
        </w:rPr>
      </w:r>
    </w:p>
    <w:p w:rsidR="00000000" w:rsidDel="00000000" w:rsidP="00000000" w:rsidRDefault="00000000" w:rsidRPr="00000000" w14:paraId="00000104">
      <w:pPr>
        <w:pStyle w:val="Heading2"/>
        <w:numPr>
          <w:ilvl w:val="0"/>
          <w:numId w:val="5"/>
        </w:numPr>
        <w:spacing w:line="240" w:lineRule="auto"/>
        <w:ind w:left="720" w:hanging="360"/>
        <w:rPr>
          <w:sz w:val="24"/>
          <w:szCs w:val="24"/>
        </w:rPr>
      </w:pPr>
      <w:r w:rsidDel="00000000" w:rsidR="00000000" w:rsidRPr="00000000">
        <w:rPr>
          <w:b w:val="1"/>
          <w:i w:val="1"/>
          <w:sz w:val="24"/>
          <w:szCs w:val="24"/>
          <w:vertAlign w:val="baseline"/>
          <w:rtl w:val="0"/>
        </w:rPr>
        <w:t xml:space="preserve">Informaţii privind spaţiile administrative</w:t>
      </w:r>
      <w:r w:rsidDel="00000000" w:rsidR="00000000" w:rsidRPr="00000000">
        <w:rPr>
          <w:rtl w:val="0"/>
        </w:rPr>
      </w:r>
    </w:p>
    <w:tbl>
      <w:tblPr>
        <w:tblStyle w:val="Table10"/>
        <w:tblW w:w="9093.999999999998"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068"/>
        <w:gridCol w:w="6183"/>
        <w:gridCol w:w="1843"/>
        <w:tblGridChange w:id="0">
          <w:tblGrid>
            <w:gridCol w:w="1068"/>
            <w:gridCol w:w="6183"/>
            <w:gridCol w:w="1843"/>
          </w:tblGrid>
        </w:tblGridChange>
      </w:tblGrid>
      <w:tr>
        <w:tc>
          <w:tcPr>
            <w:vAlign w:val="top"/>
          </w:tcPr>
          <w:p w:rsidR="00000000" w:rsidDel="00000000" w:rsidP="00000000" w:rsidRDefault="00000000" w:rsidRPr="00000000" w14:paraId="00000105">
            <w:pPr>
              <w:jc w:val="center"/>
              <w:rPr>
                <w:b w:val="0"/>
                <w:vertAlign w:val="baseline"/>
              </w:rPr>
            </w:pPr>
            <w:r w:rsidDel="00000000" w:rsidR="00000000" w:rsidRPr="00000000">
              <w:rPr>
                <w:b w:val="1"/>
                <w:vertAlign w:val="baseline"/>
                <w:rtl w:val="0"/>
              </w:rPr>
              <w:t xml:space="preserve">Nr.</w:t>
            </w:r>
            <w:r w:rsidDel="00000000" w:rsidR="00000000" w:rsidRPr="00000000">
              <w:rPr>
                <w:rtl w:val="0"/>
              </w:rPr>
            </w:r>
          </w:p>
          <w:p w:rsidR="00000000" w:rsidDel="00000000" w:rsidP="00000000" w:rsidRDefault="00000000" w:rsidRPr="00000000" w14:paraId="00000106">
            <w:pPr>
              <w:jc w:val="center"/>
              <w:rPr>
                <w:b w:val="0"/>
                <w:vertAlign w:val="baseline"/>
              </w:rPr>
            </w:pPr>
            <w:r w:rsidDel="00000000" w:rsidR="00000000" w:rsidRPr="00000000">
              <w:rPr>
                <w:b w:val="1"/>
                <w:vertAlign w:val="baseline"/>
                <w:rtl w:val="0"/>
              </w:rPr>
              <w:t xml:space="preserve">crt.</w:t>
            </w:r>
            <w:r w:rsidDel="00000000" w:rsidR="00000000" w:rsidRPr="00000000">
              <w:rPr>
                <w:rtl w:val="0"/>
              </w:rPr>
            </w:r>
          </w:p>
        </w:tc>
        <w:tc>
          <w:tcPr>
            <w:vAlign w:val="top"/>
          </w:tcPr>
          <w:p w:rsidR="00000000" w:rsidDel="00000000" w:rsidP="00000000" w:rsidRDefault="00000000" w:rsidRPr="00000000" w14:paraId="00000107">
            <w:pPr>
              <w:jc w:val="center"/>
              <w:rPr>
                <w:b w:val="0"/>
                <w:vertAlign w:val="baseline"/>
              </w:rPr>
            </w:pPr>
            <w:r w:rsidDel="00000000" w:rsidR="00000000" w:rsidRPr="00000000">
              <w:rPr>
                <w:b w:val="1"/>
                <w:vertAlign w:val="baseline"/>
                <w:rtl w:val="0"/>
              </w:rPr>
              <w:t xml:space="preserve">Tipul de spaţiu</w:t>
            </w:r>
            <w:r w:rsidDel="00000000" w:rsidR="00000000" w:rsidRPr="00000000">
              <w:rPr>
                <w:rtl w:val="0"/>
              </w:rPr>
            </w:r>
          </w:p>
        </w:tc>
        <w:tc>
          <w:tcPr>
            <w:vAlign w:val="top"/>
          </w:tcPr>
          <w:p w:rsidR="00000000" w:rsidDel="00000000" w:rsidP="00000000" w:rsidRDefault="00000000" w:rsidRPr="00000000" w14:paraId="00000108">
            <w:pPr>
              <w:rPr>
                <w:b w:val="0"/>
                <w:vertAlign w:val="baseline"/>
              </w:rPr>
            </w:pPr>
            <w:r w:rsidDel="00000000" w:rsidR="00000000" w:rsidRPr="00000000">
              <w:rPr>
                <w:b w:val="1"/>
                <w:vertAlign w:val="baseline"/>
                <w:rtl w:val="0"/>
              </w:rPr>
              <w:t xml:space="preserve">Număr spaţii</w:t>
            </w:r>
            <w:r w:rsidDel="00000000" w:rsidR="00000000" w:rsidRPr="00000000">
              <w:rPr>
                <w:rtl w:val="0"/>
              </w:rPr>
            </w:r>
          </w:p>
        </w:tc>
      </w:tr>
      <w:tr>
        <w:tc>
          <w:tcPr>
            <w:vAlign w:val="top"/>
          </w:tcPr>
          <w:p w:rsidR="00000000" w:rsidDel="00000000" w:rsidP="00000000" w:rsidRDefault="00000000" w:rsidRPr="00000000" w14:paraId="00000109">
            <w:pP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10A">
            <w:pPr>
              <w:rPr>
                <w:vertAlign w:val="baseline"/>
              </w:rPr>
            </w:pPr>
            <w:r w:rsidDel="00000000" w:rsidR="00000000" w:rsidRPr="00000000">
              <w:rPr>
                <w:vertAlign w:val="baseline"/>
                <w:rtl w:val="0"/>
              </w:rPr>
              <w:t xml:space="preserve">Secretariat- Contabilitate</w:t>
            </w:r>
          </w:p>
        </w:tc>
        <w:tc>
          <w:tcPr>
            <w:vAlign w:val="center"/>
          </w:tcPr>
          <w:p w:rsidR="00000000" w:rsidDel="00000000" w:rsidP="00000000" w:rsidRDefault="00000000" w:rsidRPr="00000000" w14:paraId="0000010B">
            <w:pPr>
              <w:rPr>
                <w:vertAlign w:val="baseline"/>
              </w:rPr>
            </w:pPr>
            <w:r w:rsidDel="00000000" w:rsidR="00000000" w:rsidRPr="00000000">
              <w:rPr>
                <w:vertAlign w:val="baseline"/>
                <w:rtl w:val="0"/>
              </w:rPr>
              <w:t xml:space="preserve">2</w:t>
            </w:r>
          </w:p>
        </w:tc>
      </w:tr>
      <w:tr>
        <w:tc>
          <w:tcPr>
            <w:vAlign w:val="top"/>
          </w:tcPr>
          <w:p w:rsidR="00000000" w:rsidDel="00000000" w:rsidP="00000000" w:rsidRDefault="00000000" w:rsidRPr="00000000" w14:paraId="0000010C">
            <w:pPr>
              <w:rPr>
                <w:vertAlign w:val="baseline"/>
              </w:rPr>
            </w:pPr>
            <w:r w:rsidDel="00000000" w:rsidR="00000000" w:rsidRPr="00000000">
              <w:rPr>
                <w:vertAlign w:val="baseline"/>
                <w:rtl w:val="0"/>
              </w:rPr>
              <w:t xml:space="preserve">2.</w:t>
            </w:r>
          </w:p>
        </w:tc>
        <w:tc>
          <w:tcPr>
            <w:vAlign w:val="top"/>
          </w:tcPr>
          <w:p w:rsidR="00000000" w:rsidDel="00000000" w:rsidP="00000000" w:rsidRDefault="00000000" w:rsidRPr="00000000" w14:paraId="0000010D">
            <w:pPr>
              <w:rPr>
                <w:vertAlign w:val="baseline"/>
              </w:rPr>
            </w:pPr>
            <w:r w:rsidDel="00000000" w:rsidR="00000000" w:rsidRPr="00000000">
              <w:rPr>
                <w:vertAlign w:val="baseline"/>
                <w:rtl w:val="0"/>
              </w:rPr>
              <w:t xml:space="preserve">Directiune</w:t>
            </w:r>
          </w:p>
        </w:tc>
        <w:tc>
          <w:tcPr>
            <w:vAlign w:val="center"/>
          </w:tcPr>
          <w:p w:rsidR="00000000" w:rsidDel="00000000" w:rsidP="00000000" w:rsidRDefault="00000000" w:rsidRPr="00000000" w14:paraId="0000010E">
            <w:pPr>
              <w:rPr>
                <w:vertAlign w:val="baseline"/>
              </w:rPr>
            </w:pPr>
            <w:r w:rsidDel="00000000" w:rsidR="00000000" w:rsidRPr="00000000">
              <w:rPr>
                <w:vertAlign w:val="baseline"/>
                <w:rtl w:val="0"/>
              </w:rPr>
              <w:t xml:space="preserve">2</w:t>
            </w:r>
          </w:p>
        </w:tc>
      </w:tr>
      <w:tr>
        <w:tc>
          <w:tcPr>
            <w:vAlign w:val="top"/>
          </w:tcPr>
          <w:p w:rsidR="00000000" w:rsidDel="00000000" w:rsidP="00000000" w:rsidRDefault="00000000" w:rsidRPr="00000000" w14:paraId="0000010F">
            <w:pPr>
              <w:rPr>
                <w:vertAlign w:val="baseline"/>
              </w:rPr>
            </w:pPr>
            <w:r w:rsidDel="00000000" w:rsidR="00000000" w:rsidRPr="00000000">
              <w:rPr>
                <w:vertAlign w:val="baseline"/>
                <w:rtl w:val="0"/>
              </w:rPr>
              <w:t xml:space="preserve">3.</w:t>
            </w:r>
          </w:p>
        </w:tc>
        <w:tc>
          <w:tcPr>
            <w:vAlign w:val="top"/>
          </w:tcPr>
          <w:p w:rsidR="00000000" w:rsidDel="00000000" w:rsidP="00000000" w:rsidRDefault="00000000" w:rsidRPr="00000000" w14:paraId="00000110">
            <w:pPr>
              <w:rPr>
                <w:vertAlign w:val="baseline"/>
              </w:rPr>
            </w:pPr>
            <w:r w:rsidDel="00000000" w:rsidR="00000000" w:rsidRPr="00000000">
              <w:rPr>
                <w:vertAlign w:val="baseline"/>
                <w:rtl w:val="0"/>
              </w:rPr>
              <w:t xml:space="preserve">Administrator</w:t>
            </w:r>
          </w:p>
        </w:tc>
        <w:tc>
          <w:tcPr>
            <w:vAlign w:val="center"/>
          </w:tcPr>
          <w:p w:rsidR="00000000" w:rsidDel="00000000" w:rsidP="00000000" w:rsidRDefault="00000000" w:rsidRPr="00000000" w14:paraId="00000111">
            <w:pPr>
              <w:rPr>
                <w:vertAlign w:val="baseline"/>
              </w:rPr>
            </w:pPr>
            <w:r w:rsidDel="00000000" w:rsidR="00000000" w:rsidRPr="00000000">
              <w:rPr>
                <w:vertAlign w:val="baseline"/>
                <w:rtl w:val="0"/>
              </w:rPr>
              <w:t xml:space="preserve">1</w:t>
            </w:r>
          </w:p>
        </w:tc>
      </w:tr>
      <w:tr>
        <w:tc>
          <w:tcPr>
            <w:vAlign w:val="top"/>
          </w:tcPr>
          <w:p w:rsidR="00000000" w:rsidDel="00000000" w:rsidP="00000000" w:rsidRDefault="00000000" w:rsidRPr="00000000" w14:paraId="00000112">
            <w:pPr>
              <w:rPr>
                <w:vertAlign w:val="baseline"/>
              </w:rPr>
            </w:pPr>
            <w:r w:rsidDel="00000000" w:rsidR="00000000" w:rsidRPr="00000000">
              <w:rPr>
                <w:rtl w:val="0"/>
              </w:rPr>
            </w:r>
          </w:p>
        </w:tc>
        <w:tc>
          <w:tcPr>
            <w:vAlign w:val="top"/>
          </w:tcPr>
          <w:p w:rsidR="00000000" w:rsidDel="00000000" w:rsidP="00000000" w:rsidRDefault="00000000" w:rsidRPr="00000000" w14:paraId="00000113">
            <w:pPr>
              <w:rPr>
                <w:b w:val="0"/>
                <w:vertAlign w:val="baseline"/>
              </w:rPr>
            </w:pPr>
            <w:r w:rsidDel="00000000" w:rsidR="00000000" w:rsidRPr="00000000">
              <w:rPr>
                <w:b w:val="1"/>
                <w:vertAlign w:val="baseline"/>
                <w:rtl w:val="0"/>
              </w:rPr>
              <w:t xml:space="preserve">Total spatii administrative</w:t>
            </w:r>
            <w:r w:rsidDel="00000000" w:rsidR="00000000" w:rsidRPr="00000000">
              <w:rPr>
                <w:rtl w:val="0"/>
              </w:rPr>
            </w:r>
          </w:p>
        </w:tc>
        <w:tc>
          <w:tcPr>
            <w:vAlign w:val="center"/>
          </w:tcPr>
          <w:p w:rsidR="00000000" w:rsidDel="00000000" w:rsidP="00000000" w:rsidRDefault="00000000" w:rsidRPr="00000000" w14:paraId="00000114">
            <w:pPr>
              <w:rPr>
                <w:b w:val="0"/>
                <w:vertAlign w:val="baseline"/>
              </w:rPr>
            </w:pPr>
            <w:r w:rsidDel="00000000" w:rsidR="00000000" w:rsidRPr="00000000">
              <w:rPr>
                <w:b w:val="1"/>
                <w:vertAlign w:val="baseline"/>
                <w:rtl w:val="0"/>
              </w:rPr>
              <w:t xml:space="preserve">5</w:t>
            </w:r>
            <w:r w:rsidDel="00000000" w:rsidR="00000000" w:rsidRPr="00000000">
              <w:rPr>
                <w:rtl w:val="0"/>
              </w:rPr>
            </w:r>
          </w:p>
        </w:tc>
      </w:tr>
    </w:tbl>
    <w:p w:rsidR="00000000" w:rsidDel="00000000" w:rsidP="00000000" w:rsidRDefault="00000000" w:rsidRPr="00000000" w14:paraId="00000115">
      <w:pPr>
        <w:pStyle w:val="Heading1"/>
        <w:numPr>
          <w:ilvl w:val="0"/>
          <w:numId w:val="9"/>
        </w:numPr>
        <w:ind w:left="990" w:hanging="720"/>
        <w:rPr>
          <w:sz w:val="24"/>
          <w:szCs w:val="24"/>
        </w:rPr>
      </w:pPr>
      <w:bookmarkStart w:colFirst="0" w:colLast="0" w:name="_3rdcrjn" w:id="11"/>
      <w:bookmarkEnd w:id="11"/>
      <w:r w:rsidDel="00000000" w:rsidR="00000000" w:rsidRPr="00000000">
        <w:rPr>
          <w:b w:val="1"/>
          <w:smallCaps w:val="1"/>
          <w:sz w:val="24"/>
          <w:szCs w:val="24"/>
          <w:vertAlign w:val="baseline"/>
          <w:rtl w:val="0"/>
        </w:rPr>
        <w:t xml:space="preserve">Managementul  Şcolar </w:t>
      </w:r>
      <w:r w:rsidDel="00000000" w:rsidR="00000000" w:rsidRPr="00000000">
        <w:rPr>
          <w:rtl w:val="0"/>
        </w:rPr>
      </w:r>
    </w:p>
    <w:p w:rsidR="00000000" w:rsidDel="00000000" w:rsidP="00000000" w:rsidRDefault="00000000" w:rsidRPr="00000000" w14:paraId="00000116">
      <w:pPr>
        <w:pStyle w:val="Heading4"/>
        <w:numPr>
          <w:ilvl w:val="0"/>
          <w:numId w:val="13"/>
        </w:numPr>
        <w:ind w:left="360" w:hanging="360"/>
        <w:rPr>
          <w:sz w:val="24"/>
          <w:szCs w:val="24"/>
        </w:rPr>
      </w:pPr>
      <w:r w:rsidDel="00000000" w:rsidR="00000000" w:rsidRPr="00000000">
        <w:rPr>
          <w:b w:val="1"/>
          <w:i w:val="1"/>
          <w:sz w:val="24"/>
          <w:szCs w:val="24"/>
          <w:vertAlign w:val="baseline"/>
          <w:rtl w:val="0"/>
        </w:rPr>
        <w:t xml:space="preserve">Activitatea personalului de  conducere</w:t>
      </w:r>
      <w:r w:rsidDel="00000000" w:rsidR="00000000" w:rsidRPr="00000000">
        <w:rPr>
          <w:rtl w:val="0"/>
        </w:rPr>
      </w:r>
    </w:p>
    <w:p w:rsidR="00000000" w:rsidDel="00000000" w:rsidP="00000000" w:rsidRDefault="00000000" w:rsidRPr="00000000" w14:paraId="00000117">
      <w:pPr>
        <w:ind w:firstLine="709"/>
        <w:jc w:val="both"/>
        <w:rPr>
          <w:vertAlign w:val="baseline"/>
        </w:rPr>
      </w:pPr>
      <w:r w:rsidDel="00000000" w:rsidR="00000000" w:rsidRPr="00000000">
        <w:rPr>
          <w:vertAlign w:val="baseline"/>
          <w:rtl w:val="0"/>
        </w:rPr>
        <w:t xml:space="preserve">În anul şcolar 2021-2022 conducerea scolii a fost asigurată de echipa manageriala, alcatuită din directorul scolii, prof. Alecu Ioana, director adjunct, prof. Filip Ionuț/Cercel Monica și membrii Consiliului de administraţie, care au vegheat la buna desfăşurare a procesului instructiv–educativ, precum şi la îndeplinirea obiectivelor cuprinse în planul managerial prezentat la începutul anului şcolar. Echipa managerială a urmărit respectarea şi îndeplinirea atribuţiilor care îi revin în calitate de conducător al unităţii şcolare, de angajator, de evaluator şi de ordonator de credite. De asemenea, echipa managerială şi-a asumat răspunderea creării, menţinerii şi dezvoltării climatului pozitiv, favorabil, eficient şi creativ, urmărind să formeze din membrii personalului didactic o adevărată echipă. </w:t>
      </w:r>
    </w:p>
    <w:p w:rsidR="00000000" w:rsidDel="00000000" w:rsidP="00000000" w:rsidRDefault="00000000" w:rsidRPr="00000000" w14:paraId="00000118">
      <w:pPr>
        <w:ind w:firstLine="709"/>
        <w:jc w:val="both"/>
        <w:rPr>
          <w:vertAlign w:val="baseline"/>
        </w:rPr>
      </w:pPr>
      <w:r w:rsidDel="00000000" w:rsidR="00000000" w:rsidRPr="00000000">
        <w:rPr>
          <w:vertAlign w:val="baseline"/>
          <w:rtl w:val="0"/>
        </w:rPr>
        <w:t xml:space="preserve">A organizat desfăşurarea în bune condiţii a tuturor probelor de evaluare de pe parcursul anului şcolar (examenele de Evaluare Nationala la finalul claselor a II-a, a IV-a, a VI-a si a VIII). Conducerea scolii a desfăşurat o activitate transparentă prin comunicare permanentă cu toate cadrele didactice şi restul personalului angajat şi nu au existat probleme de comunicare între profesori, profesori şi elevi; comunicarea cu părinţii elevilor s-a realizat sistematic prin şedinţe semestriale şi prin consultaţii. </w:t>
      </w:r>
    </w:p>
    <w:p w:rsidR="00000000" w:rsidDel="00000000" w:rsidP="00000000" w:rsidRDefault="00000000" w:rsidRPr="00000000" w14:paraId="00000119">
      <w:pPr>
        <w:spacing w:line="276" w:lineRule="auto"/>
        <w:ind w:firstLine="709"/>
        <w:jc w:val="both"/>
        <w:rPr>
          <w:vertAlign w:val="baseline"/>
        </w:rPr>
      </w:pPr>
      <w:r w:rsidDel="00000000" w:rsidR="00000000" w:rsidRPr="00000000">
        <w:rPr>
          <w:vertAlign w:val="baseline"/>
          <w:rtl w:val="0"/>
        </w:rPr>
        <w:t xml:space="preserve">Atragerea părinţilor spre viaţa şcolii s-a realizat prin constituirea Consiliului Reprezentativ al Părinţilor la începutul anului şcolar şi prin consultarea preşedintelui acestui Consiliu în diverse probleme. De asemenea, comunicarea cu părinţii elevilor s-a realizat sistematic prin participarea la şedinţele cu părinţii la diferite clase. Se are în vedere reactivarea  Asociației părinților Cressus, care are activitatea suspendată de 3 ani.</w:t>
      </w:r>
    </w:p>
    <w:p w:rsidR="00000000" w:rsidDel="00000000" w:rsidP="00000000" w:rsidRDefault="00000000" w:rsidRPr="00000000" w14:paraId="0000011A">
      <w:pPr>
        <w:ind w:firstLine="709"/>
        <w:jc w:val="both"/>
        <w:rPr>
          <w:vertAlign w:val="baseline"/>
        </w:rPr>
      </w:pPr>
      <w:r w:rsidDel="00000000" w:rsidR="00000000" w:rsidRPr="00000000">
        <w:rPr>
          <w:vertAlign w:val="baseline"/>
          <w:rtl w:val="0"/>
        </w:rPr>
        <w:t xml:space="preserve">Directorii școlii au efectuat ore de asistenţă, în special la profesorii suplinitori, profesorii debutanţi sau la profesorii înscrişi la grade didactice, şi a discutat cu acestia, cat şi cu şefii de catedre/comisii metodice, urmărind îmbunătăţirea procesului de predare-învăţare. Consiliul de administraţie şi-a desfăşurat activitatea respectând tematica şedinţelor, propusă la începutul fiecărui semestru, dar a soluţionat în mod operativ și toate problemele apărute, luând hotărârile care se impuneau în fiecare situaţie.  </w:t>
      </w:r>
    </w:p>
    <w:p w:rsidR="00000000" w:rsidDel="00000000" w:rsidP="00000000" w:rsidRDefault="00000000" w:rsidRPr="00000000" w14:paraId="0000011B">
      <w:pPr>
        <w:spacing w:line="276" w:lineRule="auto"/>
        <w:jc w:val="both"/>
        <w:rPr>
          <w:b w:val="0"/>
          <w:vertAlign w:val="baseline"/>
        </w:rPr>
      </w:pPr>
      <w:r w:rsidDel="00000000" w:rsidR="00000000" w:rsidRPr="00000000">
        <w:rPr>
          <w:b w:val="1"/>
          <w:vertAlign w:val="baseline"/>
          <w:rtl w:val="0"/>
        </w:rPr>
        <w:t xml:space="preserve">Puncte tari: </w:t>
      </w:r>
      <w:r w:rsidDel="00000000" w:rsidR="00000000" w:rsidRPr="00000000">
        <w:rPr>
          <w:rtl w:val="0"/>
        </w:rPr>
      </w:r>
    </w:p>
    <w:p w:rsidR="00000000" w:rsidDel="00000000" w:rsidP="00000000" w:rsidRDefault="00000000" w:rsidRPr="00000000" w14:paraId="0000011C">
      <w:pPr>
        <w:spacing w:line="276" w:lineRule="auto"/>
        <w:jc w:val="both"/>
        <w:rPr>
          <w:vertAlign w:val="baseline"/>
        </w:rPr>
      </w:pPr>
      <w:r w:rsidDel="00000000" w:rsidR="00000000" w:rsidRPr="00000000">
        <w:rPr>
          <w:vertAlign w:val="baseline"/>
          <w:rtl w:val="0"/>
        </w:rPr>
        <w:t xml:space="preserve">- asigurarea încadrării cu personal didactic calificat încă de la începutul anului şcolar la toate disciplinele;  </w:t>
      </w:r>
    </w:p>
    <w:p w:rsidR="00000000" w:rsidDel="00000000" w:rsidP="00000000" w:rsidRDefault="00000000" w:rsidRPr="00000000" w14:paraId="0000011D">
      <w:pPr>
        <w:spacing w:line="276" w:lineRule="auto"/>
        <w:jc w:val="both"/>
        <w:rPr>
          <w:vertAlign w:val="baseline"/>
        </w:rPr>
      </w:pPr>
      <w:r w:rsidDel="00000000" w:rsidR="00000000" w:rsidRPr="00000000">
        <w:rPr>
          <w:vertAlign w:val="baseline"/>
          <w:rtl w:val="0"/>
        </w:rPr>
        <w:t xml:space="preserve">- rezultate pozitive la nivelul implicării cadrelor didactice în proiecte şi programe; </w:t>
      </w:r>
    </w:p>
    <w:p w:rsidR="00000000" w:rsidDel="00000000" w:rsidP="00000000" w:rsidRDefault="00000000" w:rsidRPr="00000000" w14:paraId="0000011E">
      <w:pPr>
        <w:spacing w:line="276" w:lineRule="auto"/>
        <w:jc w:val="both"/>
        <w:rPr>
          <w:vertAlign w:val="baseline"/>
        </w:rPr>
      </w:pPr>
      <w:r w:rsidDel="00000000" w:rsidR="00000000" w:rsidRPr="00000000">
        <w:rPr>
          <w:vertAlign w:val="baseline"/>
          <w:rtl w:val="0"/>
        </w:rPr>
        <w:t xml:space="preserve">- determinarea părinţilor de a se implica mai mult în viaţa şcolii. </w:t>
      </w:r>
    </w:p>
    <w:p w:rsidR="00000000" w:rsidDel="00000000" w:rsidP="00000000" w:rsidRDefault="00000000" w:rsidRPr="00000000" w14:paraId="0000011F">
      <w:pPr>
        <w:jc w:val="both"/>
        <w:rPr>
          <w:b w:val="0"/>
          <w:vertAlign w:val="baseline"/>
        </w:rPr>
      </w:pPr>
      <w:r w:rsidDel="00000000" w:rsidR="00000000" w:rsidRPr="00000000">
        <w:rPr>
          <w:b w:val="1"/>
          <w:vertAlign w:val="baseline"/>
          <w:rtl w:val="0"/>
        </w:rPr>
        <w:t xml:space="preserve">Puncte slabe: </w:t>
      </w:r>
      <w:r w:rsidDel="00000000" w:rsidR="00000000" w:rsidRPr="00000000">
        <w:rPr>
          <w:rtl w:val="0"/>
        </w:rPr>
      </w:r>
    </w:p>
    <w:p w:rsidR="00000000" w:rsidDel="00000000" w:rsidP="00000000" w:rsidRDefault="00000000" w:rsidRPr="00000000" w14:paraId="00000120">
      <w:pPr>
        <w:spacing w:line="276" w:lineRule="auto"/>
        <w:jc w:val="both"/>
        <w:rPr>
          <w:vertAlign w:val="baseline"/>
        </w:rPr>
      </w:pPr>
      <w:r w:rsidDel="00000000" w:rsidR="00000000" w:rsidRPr="00000000">
        <w:rPr>
          <w:vertAlign w:val="baseline"/>
          <w:rtl w:val="0"/>
        </w:rPr>
        <w:t xml:space="preserve">- nevalorificarea la maximum a resurselor umane şi materiale de care dispunem în acest m</w:t>
      </w:r>
      <w:r w:rsidDel="00000000" w:rsidR="00000000" w:rsidRPr="00000000">
        <w:rPr>
          <w:b w:val="1"/>
          <w:vertAlign w:val="baseline"/>
          <w:rtl w:val="0"/>
        </w:rPr>
        <w:t xml:space="preserve">o</w:t>
      </w:r>
      <w:r w:rsidDel="00000000" w:rsidR="00000000" w:rsidRPr="00000000">
        <w:rPr>
          <w:vertAlign w:val="baseline"/>
          <w:rtl w:val="0"/>
        </w:rPr>
        <w:t xml:space="preserve">ment; </w:t>
      </w:r>
    </w:p>
    <w:p w:rsidR="00000000" w:rsidDel="00000000" w:rsidP="00000000" w:rsidRDefault="00000000" w:rsidRPr="00000000" w14:paraId="00000121">
      <w:pPr>
        <w:spacing w:line="276" w:lineRule="auto"/>
        <w:jc w:val="both"/>
        <w:rPr>
          <w:vertAlign w:val="baseline"/>
        </w:rPr>
      </w:pPr>
      <w:bookmarkStart w:colFirst="0" w:colLast="0" w:name="_26in1rg" w:id="12"/>
      <w:bookmarkEnd w:id="12"/>
      <w:r w:rsidDel="00000000" w:rsidR="00000000" w:rsidRPr="00000000">
        <w:rPr>
          <w:vertAlign w:val="baseline"/>
          <w:rtl w:val="0"/>
        </w:rPr>
        <w:t xml:space="preserve">-  activitate defectuasă în cadrul serviciului secretariat.</w:t>
      </w:r>
    </w:p>
    <w:p w:rsidR="00000000" w:rsidDel="00000000" w:rsidP="00000000" w:rsidRDefault="00000000" w:rsidRPr="00000000" w14:paraId="00000122">
      <w:pPr>
        <w:pStyle w:val="Heading4"/>
        <w:numPr>
          <w:ilvl w:val="0"/>
          <w:numId w:val="13"/>
        </w:numPr>
        <w:ind w:left="360" w:hanging="360"/>
        <w:rPr>
          <w:sz w:val="24"/>
          <w:szCs w:val="24"/>
        </w:rPr>
      </w:pPr>
      <w:r w:rsidDel="00000000" w:rsidR="00000000" w:rsidRPr="00000000">
        <w:rPr>
          <w:b w:val="1"/>
          <w:i w:val="1"/>
          <w:sz w:val="24"/>
          <w:szCs w:val="24"/>
          <w:vertAlign w:val="baseline"/>
          <w:rtl w:val="0"/>
        </w:rPr>
        <w:t xml:space="preserve">Activitatea personalului didactic auxiliar şi administrativ</w:t>
      </w:r>
      <w:r w:rsidDel="00000000" w:rsidR="00000000" w:rsidRPr="00000000">
        <w:rPr>
          <w:rtl w:val="0"/>
        </w:rPr>
      </w:r>
    </w:p>
    <w:p w:rsidR="00000000" w:rsidDel="00000000" w:rsidP="00000000" w:rsidRDefault="00000000" w:rsidRPr="00000000" w14:paraId="00000123">
      <w:pPr>
        <w:ind w:firstLine="709"/>
        <w:jc w:val="both"/>
        <w:rPr>
          <w:vertAlign w:val="baseline"/>
        </w:rPr>
      </w:pPr>
      <w:bookmarkStart w:colFirst="0" w:colLast="0" w:name="_lnxbz9" w:id="13"/>
      <w:bookmarkEnd w:id="13"/>
      <w:r w:rsidDel="00000000" w:rsidR="00000000" w:rsidRPr="00000000">
        <w:rPr>
          <w:vertAlign w:val="baseline"/>
          <w:rtl w:val="0"/>
        </w:rPr>
        <w:t xml:space="preserve">Serviciile de contabilitate şi administraţie s-au implicat în activitatea scolii, respectand atributiile din fisa postului. La serviciul Secretariat s-au înregistrat disfuncții de comunicare cu celelalte compartimente, greșeli în calculul salariilor, a drepturilor cuvenite conform hotărârilor judecătorești.</w:t>
      </w:r>
    </w:p>
    <w:p w:rsidR="00000000" w:rsidDel="00000000" w:rsidP="00000000" w:rsidRDefault="00000000" w:rsidRPr="00000000" w14:paraId="00000124">
      <w:pPr>
        <w:pStyle w:val="Heading1"/>
        <w:rPr>
          <w:sz w:val="24"/>
          <w:szCs w:val="24"/>
          <w:u w:val="none"/>
          <w:vertAlign w:val="baseline"/>
        </w:rPr>
      </w:pPr>
      <w:r w:rsidDel="00000000" w:rsidR="00000000" w:rsidRPr="00000000">
        <w:rPr>
          <w:b w:val="1"/>
          <w:smallCaps w:val="1"/>
          <w:sz w:val="24"/>
          <w:szCs w:val="24"/>
          <w:u w:val="none"/>
          <w:vertAlign w:val="baseline"/>
          <w:rtl w:val="0"/>
        </w:rPr>
        <w:t xml:space="preserve">c) Curriculum ; </w:t>
      </w:r>
      <w:r w:rsidDel="00000000" w:rsidR="00000000" w:rsidRPr="00000000">
        <w:rPr>
          <w:rtl w:val="0"/>
        </w:rPr>
      </w:r>
    </w:p>
    <w:p w:rsidR="00000000" w:rsidDel="00000000" w:rsidP="00000000" w:rsidRDefault="00000000" w:rsidRPr="00000000" w14:paraId="00000125">
      <w:pPr>
        <w:ind w:firstLine="540"/>
        <w:jc w:val="both"/>
        <w:rPr>
          <w:vertAlign w:val="baseline"/>
        </w:rPr>
      </w:pPr>
      <w:r w:rsidDel="00000000" w:rsidR="00000000" w:rsidRPr="00000000">
        <w:rPr>
          <w:vertAlign w:val="baseline"/>
          <w:rtl w:val="0"/>
        </w:rPr>
        <w:t xml:space="preserve">Întreaga activitate desfăşurată la Scoala Gimnaziala Regina Maria, Sibiu, pe parcursul anului şcolar 2021-2022 s-a derulat în conformitate cu legislaţia în vigoare: Legea Educatiei Nationale nr. 1/2011 cu modificările şi completările ulterioare, Regulamentul de organizare şi funcţionare a unităţilor de învăţământ preuniversitar, hotărârile de guvern privitoare la organizarea şi funcţionarea sistemului de învăţământ preuniversitar şi a unităţilor şcolare, ordinele şi notificările emise de ME, precum şi altor acte normative emise de ISJ Sibiu. </w:t>
      </w:r>
    </w:p>
    <w:p w:rsidR="00000000" w:rsidDel="00000000" w:rsidP="00000000" w:rsidRDefault="00000000" w:rsidRPr="00000000" w14:paraId="00000126">
      <w:pPr>
        <w:ind w:firstLine="360"/>
        <w:jc w:val="both"/>
        <w:rPr>
          <w:vertAlign w:val="baseline"/>
        </w:rPr>
      </w:pPr>
      <w:r w:rsidDel="00000000" w:rsidR="00000000" w:rsidRPr="00000000">
        <w:rPr>
          <w:vertAlign w:val="baseline"/>
          <w:rtl w:val="0"/>
        </w:rPr>
        <w:t xml:space="preserve">   În anul şcolar 2021 - 2022 Scoala Gimnaziala Regina Maria Sibiu  a funcţionat ca formă de învăţământ avand  cursuri de zi, acoperind cele două niveluri: primar si</w:t>
      </w:r>
      <w:r w:rsidDel="00000000" w:rsidR="00000000" w:rsidRPr="00000000">
        <w:rPr>
          <w:i w:val="1"/>
          <w:vertAlign w:val="baseline"/>
          <w:rtl w:val="0"/>
        </w:rPr>
        <w:t xml:space="preserve">  </w:t>
      </w:r>
      <w:r w:rsidDel="00000000" w:rsidR="00000000" w:rsidRPr="00000000">
        <w:rPr>
          <w:vertAlign w:val="baseline"/>
          <w:rtl w:val="0"/>
        </w:rPr>
        <w:t xml:space="preserve">gimnazial. Planul cadru, componentă esenţială a curriculumului naţional, a fost aplicat corect, urmărindu-se alocarea corectă a numărului de ore pentru toate disciplinele şi ţinându-se cont atât de orele care fac parte din trunchiul comun, precum şi de orele din curriculum la decizia scolii. </w:t>
      </w:r>
    </w:p>
    <w:p w:rsidR="00000000" w:rsidDel="00000000" w:rsidP="00000000" w:rsidRDefault="00000000" w:rsidRPr="00000000" w14:paraId="00000127">
      <w:pPr>
        <w:ind w:firstLine="360"/>
        <w:jc w:val="both"/>
        <w:rPr>
          <w:vertAlign w:val="baseline"/>
        </w:rPr>
      </w:pPr>
      <w:r w:rsidDel="00000000" w:rsidR="00000000" w:rsidRPr="00000000">
        <w:rPr>
          <w:vertAlign w:val="baseline"/>
          <w:rtl w:val="0"/>
        </w:rPr>
        <w:t xml:space="preserve">  Activitatea echipei manageriale a fost evaluată de-a lungul anului prin inspecţii tematice efectuate de inspectorul de zona, care a verificat periodic, conform graficului de inspecţii tematice al ISJ, corectitudinea întocmirii diverselor documente şi aplicarea corectă a planului cadru, a graficelor de desfăşurare a diverselor activităţi cuprinse în planul managerial. </w:t>
      </w:r>
    </w:p>
    <w:p w:rsidR="00000000" w:rsidDel="00000000" w:rsidP="00000000" w:rsidRDefault="00000000" w:rsidRPr="00000000" w14:paraId="00000128">
      <w:pPr>
        <w:ind w:firstLine="360"/>
        <w:jc w:val="both"/>
        <w:rPr>
          <w:vertAlign w:val="baseline"/>
        </w:rPr>
      </w:pPr>
      <w:bookmarkStart w:colFirst="0" w:colLast="0" w:name="_35nkun2" w:id="14"/>
      <w:bookmarkEnd w:id="14"/>
      <w:r w:rsidDel="00000000" w:rsidR="00000000" w:rsidRPr="00000000">
        <w:rPr>
          <w:vertAlign w:val="baseline"/>
          <w:rtl w:val="0"/>
        </w:rPr>
        <w:t xml:space="preserve">Schemele orare au fost întocmite respectându-se numărul minim de ore prevăzute de documentele în vigoare şi de spaţiul pe care îl avem la dispoziţie. </w:t>
      </w:r>
    </w:p>
    <w:p w:rsidR="00000000" w:rsidDel="00000000" w:rsidP="00000000" w:rsidRDefault="00000000" w:rsidRPr="00000000" w14:paraId="00000129">
      <w:pPr>
        <w:pStyle w:val="Heading1"/>
        <w:numPr>
          <w:ilvl w:val="0"/>
          <w:numId w:val="9"/>
        </w:numPr>
        <w:ind w:left="990" w:hanging="720"/>
        <w:rPr>
          <w:sz w:val="24"/>
          <w:szCs w:val="24"/>
        </w:rPr>
      </w:pPr>
      <w:bookmarkStart w:colFirst="0" w:colLast="0" w:name="_1ksv4uv" w:id="15"/>
      <w:bookmarkEnd w:id="15"/>
      <w:r w:rsidDel="00000000" w:rsidR="00000000" w:rsidRPr="00000000">
        <w:rPr>
          <w:b w:val="1"/>
          <w:smallCaps w:val="1"/>
          <w:sz w:val="24"/>
          <w:szCs w:val="24"/>
          <w:vertAlign w:val="baseline"/>
          <w:rtl w:val="0"/>
        </w:rPr>
        <w:t xml:space="preserve">Dimensiuni Calitative Ale Procesului Instructiv-Educativ </w:t>
      </w:r>
      <w:r w:rsidDel="00000000" w:rsidR="00000000" w:rsidRPr="00000000">
        <w:rPr>
          <w:rtl w:val="0"/>
        </w:rPr>
      </w:r>
    </w:p>
    <w:p w:rsidR="00000000" w:rsidDel="00000000" w:rsidP="00000000" w:rsidRDefault="00000000" w:rsidRPr="00000000" w14:paraId="0000012A">
      <w:pPr>
        <w:pStyle w:val="Heading2"/>
        <w:numPr>
          <w:ilvl w:val="0"/>
          <w:numId w:val="7"/>
        </w:numPr>
        <w:spacing w:line="240" w:lineRule="auto"/>
        <w:ind w:left="720" w:hanging="360"/>
        <w:rPr>
          <w:sz w:val="24"/>
          <w:szCs w:val="24"/>
        </w:rPr>
      </w:pPr>
      <w:r w:rsidDel="00000000" w:rsidR="00000000" w:rsidRPr="00000000">
        <w:rPr>
          <w:b w:val="1"/>
          <w:i w:val="1"/>
          <w:sz w:val="24"/>
          <w:szCs w:val="24"/>
          <w:vertAlign w:val="baseline"/>
          <w:rtl w:val="0"/>
        </w:rPr>
        <w:t xml:space="preserve">Promovabilitatea</w:t>
      </w:r>
      <w:r w:rsidDel="00000000" w:rsidR="00000000" w:rsidRPr="00000000">
        <w:rPr>
          <w:rtl w:val="0"/>
        </w:rPr>
      </w:r>
    </w:p>
    <w:tbl>
      <w:tblPr>
        <w:tblStyle w:val="Table11"/>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44"/>
        <w:gridCol w:w="4536"/>
        <w:tblGridChange w:id="0">
          <w:tblGrid>
            <w:gridCol w:w="4644"/>
            <w:gridCol w:w="4536"/>
          </w:tblGrid>
        </w:tblGridChange>
      </w:tblGrid>
      <w:tr>
        <w:tc>
          <w:tcPr>
            <w:vAlign w:val="top"/>
          </w:tcPr>
          <w:p w:rsidR="00000000" w:rsidDel="00000000" w:rsidP="00000000" w:rsidRDefault="00000000" w:rsidRPr="00000000" w14:paraId="0000012B">
            <w:pPr>
              <w:jc w:val="center"/>
              <w:rPr>
                <w:vertAlign w:val="baseline"/>
              </w:rPr>
            </w:pPr>
            <w:r w:rsidDel="00000000" w:rsidR="00000000" w:rsidRPr="00000000">
              <w:rPr>
                <w:vertAlign w:val="baseline"/>
                <w:rtl w:val="0"/>
              </w:rPr>
              <w:t xml:space="preserve">Învăţământ</w:t>
            </w:r>
          </w:p>
        </w:tc>
        <w:tc>
          <w:tcPr>
            <w:vAlign w:val="top"/>
          </w:tcPr>
          <w:p w:rsidR="00000000" w:rsidDel="00000000" w:rsidP="00000000" w:rsidRDefault="00000000" w:rsidRPr="00000000" w14:paraId="0000012C">
            <w:pPr>
              <w:jc w:val="center"/>
              <w:rPr>
                <w:vertAlign w:val="baseline"/>
              </w:rPr>
            </w:pPr>
            <w:r w:rsidDel="00000000" w:rsidR="00000000" w:rsidRPr="00000000">
              <w:rPr>
                <w:vertAlign w:val="baseline"/>
                <w:rtl w:val="0"/>
              </w:rPr>
              <w:t xml:space="preserve">Procent</w:t>
            </w:r>
          </w:p>
        </w:tc>
      </w:tr>
      <w:tr>
        <w:tc>
          <w:tcPr>
            <w:vAlign w:val="top"/>
          </w:tcPr>
          <w:p w:rsidR="00000000" w:rsidDel="00000000" w:rsidP="00000000" w:rsidRDefault="00000000" w:rsidRPr="00000000" w14:paraId="0000012D">
            <w:pPr>
              <w:rPr>
                <w:b w:val="0"/>
                <w:vertAlign w:val="baseline"/>
              </w:rPr>
            </w:pPr>
            <w:r w:rsidDel="00000000" w:rsidR="00000000" w:rsidRPr="00000000">
              <w:rPr>
                <w:b w:val="1"/>
                <w:vertAlign w:val="baseline"/>
                <w:rtl w:val="0"/>
              </w:rPr>
              <w:t xml:space="preserve">Primar</w:t>
            </w:r>
            <w:r w:rsidDel="00000000" w:rsidR="00000000" w:rsidRPr="00000000">
              <w:rPr>
                <w:rtl w:val="0"/>
              </w:rPr>
            </w:r>
          </w:p>
        </w:tc>
        <w:tc>
          <w:tcPr>
            <w:vAlign w:val="top"/>
          </w:tcPr>
          <w:p w:rsidR="00000000" w:rsidDel="00000000" w:rsidP="00000000" w:rsidRDefault="00000000" w:rsidRPr="00000000" w14:paraId="0000012E">
            <w:pPr>
              <w:jc w:val="center"/>
              <w:rPr>
                <w:b w:val="0"/>
                <w:vertAlign w:val="baseline"/>
              </w:rPr>
            </w:pPr>
            <w:r w:rsidDel="00000000" w:rsidR="00000000" w:rsidRPr="00000000">
              <w:rPr>
                <w:b w:val="1"/>
                <w:vertAlign w:val="baseline"/>
                <w:rtl w:val="0"/>
              </w:rPr>
              <w:t xml:space="preserve">100%</w:t>
            </w:r>
            <w:r w:rsidDel="00000000" w:rsidR="00000000" w:rsidRPr="00000000">
              <w:rPr>
                <w:rtl w:val="0"/>
              </w:rPr>
            </w:r>
          </w:p>
        </w:tc>
      </w:tr>
      <w:tr>
        <w:tc>
          <w:tcPr>
            <w:vAlign w:val="top"/>
          </w:tcPr>
          <w:p w:rsidR="00000000" w:rsidDel="00000000" w:rsidP="00000000" w:rsidRDefault="00000000" w:rsidRPr="00000000" w14:paraId="0000012F">
            <w:pPr>
              <w:rPr>
                <w:b w:val="0"/>
                <w:vertAlign w:val="baseline"/>
              </w:rPr>
            </w:pPr>
            <w:r w:rsidDel="00000000" w:rsidR="00000000" w:rsidRPr="00000000">
              <w:rPr>
                <w:b w:val="1"/>
                <w:vertAlign w:val="baseline"/>
                <w:rtl w:val="0"/>
              </w:rPr>
              <w:t xml:space="preserve">Gimnazial</w:t>
            </w:r>
            <w:r w:rsidDel="00000000" w:rsidR="00000000" w:rsidRPr="00000000">
              <w:rPr>
                <w:rtl w:val="0"/>
              </w:rPr>
            </w:r>
          </w:p>
        </w:tc>
        <w:tc>
          <w:tcPr>
            <w:vAlign w:val="top"/>
          </w:tcPr>
          <w:p w:rsidR="00000000" w:rsidDel="00000000" w:rsidP="00000000" w:rsidRDefault="00000000" w:rsidRPr="00000000" w14:paraId="00000130">
            <w:pPr>
              <w:jc w:val="center"/>
              <w:rPr>
                <w:b w:val="0"/>
                <w:vertAlign w:val="baseline"/>
              </w:rPr>
            </w:pPr>
            <w:r w:rsidDel="00000000" w:rsidR="00000000" w:rsidRPr="00000000">
              <w:rPr>
                <w:b w:val="1"/>
                <w:vertAlign w:val="baseline"/>
                <w:rtl w:val="0"/>
              </w:rPr>
              <w:t xml:space="preserve">100%</w:t>
            </w:r>
            <w:r w:rsidDel="00000000" w:rsidR="00000000" w:rsidRPr="00000000">
              <w:rPr>
                <w:rtl w:val="0"/>
              </w:rPr>
            </w:r>
          </w:p>
        </w:tc>
      </w:tr>
    </w:tbl>
    <w:p w:rsidR="00000000" w:rsidDel="00000000" w:rsidP="00000000" w:rsidRDefault="00000000" w:rsidRPr="00000000" w14:paraId="00000131">
      <w:pPr>
        <w:rPr>
          <w:vertAlign w:val="baseline"/>
        </w:rPr>
      </w:pPr>
      <w:bookmarkStart w:colFirst="0" w:colLast="0" w:name="_44sinio" w:id="16"/>
      <w:bookmarkEnd w:id="16"/>
      <w:r w:rsidDel="00000000" w:rsidR="00000000" w:rsidRPr="00000000">
        <w:rPr>
          <w:rtl w:val="0"/>
        </w:rPr>
      </w:r>
    </w:p>
    <w:p w:rsidR="00000000" w:rsidDel="00000000" w:rsidP="00000000" w:rsidRDefault="00000000" w:rsidRPr="00000000" w14:paraId="00000132">
      <w:pPr>
        <w:pStyle w:val="Heading2"/>
        <w:numPr>
          <w:ilvl w:val="0"/>
          <w:numId w:val="7"/>
        </w:numPr>
        <w:spacing w:line="240" w:lineRule="auto"/>
        <w:ind w:left="720" w:hanging="360"/>
        <w:rPr>
          <w:sz w:val="24"/>
          <w:szCs w:val="24"/>
        </w:rPr>
      </w:pPr>
      <w:bookmarkStart w:colFirst="0" w:colLast="0" w:name="_2jxsxqh" w:id="17"/>
      <w:bookmarkEnd w:id="17"/>
      <w:r w:rsidDel="00000000" w:rsidR="00000000" w:rsidRPr="00000000">
        <w:rPr>
          <w:b w:val="1"/>
          <w:i w:val="1"/>
          <w:sz w:val="24"/>
          <w:szCs w:val="24"/>
          <w:vertAlign w:val="baseline"/>
          <w:rtl w:val="0"/>
        </w:rPr>
        <w:t xml:space="preserve">Situaţia corigenţelor şi a elevilor repetenţi</w:t>
      </w:r>
      <w:r w:rsidDel="00000000" w:rsidR="00000000" w:rsidRPr="00000000">
        <w:rPr>
          <w:rtl w:val="0"/>
        </w:rPr>
      </w:r>
    </w:p>
    <w:p w:rsidR="00000000" w:rsidDel="00000000" w:rsidP="00000000" w:rsidRDefault="00000000" w:rsidRPr="00000000" w14:paraId="00000133">
      <w:pPr>
        <w:jc w:val="both"/>
        <w:rPr>
          <w:vertAlign w:val="baseline"/>
        </w:rPr>
      </w:pPr>
      <w:bookmarkStart w:colFirst="0" w:colLast="0" w:name="_z337ya" w:id="18"/>
      <w:bookmarkEnd w:id="18"/>
      <w:r w:rsidDel="00000000" w:rsidR="00000000" w:rsidRPr="00000000">
        <w:rPr>
          <w:vertAlign w:val="baseline"/>
          <w:rtl w:val="0"/>
        </w:rPr>
        <w:t xml:space="preserve">  A fost înregistrate o situație de corigență în semestrul al II-lea.Nu au fost înregistrate situații de repetenție. Rezultate obţinute la examenul de Evaluare Nationala pentru absolventii clasei a VIII-a:</w:t>
      </w:r>
    </w:p>
    <w:p w:rsidR="00000000" w:rsidDel="00000000" w:rsidP="00000000" w:rsidRDefault="00000000" w:rsidRPr="00000000" w14:paraId="00000134">
      <w:pPr>
        <w:rPr>
          <w:vertAlign w:val="baseline"/>
        </w:rPr>
      </w:pPr>
      <w:r w:rsidDel="00000000" w:rsidR="00000000" w:rsidRPr="00000000">
        <w:rPr>
          <w:vertAlign w:val="baseline"/>
          <w:rtl w:val="0"/>
        </w:rPr>
        <w:t xml:space="preserve">         Toți absolventii clasei a VIII-a  au sustinut examenul de Evaluare Nationala, obtinand note bune si foarte bune . Promovabilitatea la Evaluarea Nationala a fost de 100 %.</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j2qqm3" w:id="19"/>
      <w:bookmarkEnd w:id="19"/>
      <w:r w:rsidDel="00000000" w:rsidR="00000000" w:rsidRPr="00000000">
        <w:rPr>
          <w:rtl w:val="0"/>
        </w:rPr>
      </w:r>
    </w:p>
    <w:p w:rsidR="00000000" w:rsidDel="00000000" w:rsidP="00000000" w:rsidRDefault="00000000" w:rsidRPr="00000000" w14:paraId="00000137">
      <w:pPr>
        <w:pStyle w:val="Heading2"/>
        <w:numPr>
          <w:ilvl w:val="0"/>
          <w:numId w:val="7"/>
        </w:numPr>
        <w:ind w:left="720" w:hanging="360"/>
        <w:rPr>
          <w:sz w:val="24"/>
          <w:szCs w:val="24"/>
        </w:rPr>
      </w:pPr>
      <w:r w:rsidDel="00000000" w:rsidR="00000000" w:rsidRPr="00000000">
        <w:rPr>
          <w:b w:val="1"/>
          <w:i w:val="1"/>
          <w:sz w:val="24"/>
          <w:szCs w:val="24"/>
          <w:vertAlign w:val="baseline"/>
          <w:rtl w:val="0"/>
        </w:rPr>
        <w:t xml:space="preserve">Concursuri şi olimpiade şcolare:</w:t>
      </w:r>
      <w:r w:rsidDel="00000000" w:rsidR="00000000" w:rsidRPr="00000000">
        <w:rPr>
          <w:rtl w:val="0"/>
        </w:rPr>
      </w:r>
    </w:p>
    <w:p w:rsidR="00000000" w:rsidDel="00000000" w:rsidP="00000000" w:rsidRDefault="00000000" w:rsidRPr="00000000" w14:paraId="00000138">
      <w:pPr>
        <w:ind w:firstLine="360"/>
        <w:jc w:val="both"/>
        <w:rPr>
          <w:vertAlign w:val="baseline"/>
        </w:rPr>
      </w:pPr>
      <w:r w:rsidDel="00000000" w:rsidR="00000000" w:rsidRPr="00000000">
        <w:rPr>
          <w:vertAlign w:val="baseline"/>
          <w:rtl w:val="0"/>
        </w:rPr>
        <w:t xml:space="preserve">În anul şcolar 2021-2022 elevii scolii au participat la diverse concursuri şcolare desfășurate online, prin care  s-a urmărit în mod deosebit stimularea creativităţii şi a spiritului competitiv. </w:t>
      </w:r>
    </w:p>
    <w:p w:rsidR="00000000" w:rsidDel="00000000" w:rsidP="00000000" w:rsidRDefault="00000000" w:rsidRPr="00000000" w14:paraId="00000139">
      <w:pPr>
        <w:ind w:firstLine="360"/>
        <w:jc w:val="both"/>
        <w:rPr>
          <w:vertAlign w:val="baseline"/>
        </w:rPr>
      </w:pPr>
      <w:r w:rsidDel="00000000" w:rsidR="00000000" w:rsidRPr="00000000">
        <w:rPr>
          <w:vertAlign w:val="baseline"/>
          <w:rtl w:val="0"/>
        </w:rPr>
        <w:t xml:space="preserve">Pentru reducerea pierderilor în învățare la nivelul Școlii Gimnaziale Regina Maria a fost implementat proiectul de pregătire suplimentară la clasele cu evaluare națională II-IV-VI-VIII.</w:t>
      </w:r>
    </w:p>
    <w:p w:rsidR="00000000" w:rsidDel="00000000" w:rsidP="00000000" w:rsidRDefault="00000000" w:rsidRPr="00000000" w14:paraId="0000013A">
      <w:pPr>
        <w:ind w:firstLine="360"/>
        <w:jc w:val="both"/>
        <w:rPr>
          <w:vertAlign w:val="baseline"/>
        </w:rPr>
      </w:pPr>
      <w:bookmarkStart w:colFirst="0" w:colLast="0" w:name="_1y810tw" w:id="20"/>
      <w:bookmarkEnd w:id="20"/>
      <w:r w:rsidDel="00000000" w:rsidR="00000000" w:rsidRPr="00000000">
        <w:rPr>
          <w:rtl w:val="0"/>
        </w:rPr>
      </w:r>
    </w:p>
    <w:p w:rsidR="00000000" w:rsidDel="00000000" w:rsidP="00000000" w:rsidRDefault="00000000" w:rsidRPr="00000000" w14:paraId="0000013B">
      <w:pPr>
        <w:pStyle w:val="Heading1"/>
        <w:numPr>
          <w:ilvl w:val="0"/>
          <w:numId w:val="9"/>
        </w:numPr>
        <w:ind w:left="990" w:hanging="720"/>
        <w:jc w:val="both"/>
        <w:rPr>
          <w:sz w:val="24"/>
          <w:szCs w:val="24"/>
        </w:rPr>
      </w:pPr>
      <w:r w:rsidDel="00000000" w:rsidR="00000000" w:rsidRPr="00000000">
        <w:rPr>
          <w:b w:val="1"/>
          <w:smallCaps w:val="1"/>
          <w:sz w:val="24"/>
          <w:szCs w:val="24"/>
          <w:vertAlign w:val="baseline"/>
          <w:rtl w:val="0"/>
        </w:rPr>
        <w:t xml:space="preserve">Activităţi Extraşcolare / Extracurriculare </w:t>
      </w:r>
      <w:r w:rsidDel="00000000" w:rsidR="00000000" w:rsidRPr="00000000">
        <w:rPr>
          <w:rtl w:val="0"/>
        </w:rPr>
      </w:r>
    </w:p>
    <w:p w:rsidR="00000000" w:rsidDel="00000000" w:rsidP="00000000" w:rsidRDefault="00000000" w:rsidRPr="00000000" w14:paraId="0000013C">
      <w:pPr>
        <w:rPr>
          <w:vertAlign w:val="baseline"/>
        </w:rPr>
      </w:pPr>
      <w:r w:rsidDel="00000000" w:rsidR="00000000" w:rsidRPr="00000000">
        <w:rPr>
          <w:rtl w:val="0"/>
        </w:rPr>
      </w:r>
    </w:p>
    <w:p w:rsidR="00000000" w:rsidDel="00000000" w:rsidP="00000000" w:rsidRDefault="00000000" w:rsidRPr="00000000" w14:paraId="0000013D">
      <w:pPr>
        <w:ind w:right="-172" w:firstLine="720"/>
        <w:rPr>
          <w:vertAlign w:val="baseline"/>
        </w:rPr>
      </w:pPr>
      <w:bookmarkStart w:colFirst="0" w:colLast="0" w:name="_4i7ojhp" w:id="21"/>
      <w:bookmarkEnd w:id="21"/>
      <w:r w:rsidDel="00000000" w:rsidR="00000000" w:rsidRPr="00000000">
        <w:rPr>
          <w:vertAlign w:val="baseline"/>
          <w:rtl w:val="0"/>
        </w:rPr>
        <w:t xml:space="preserve">În anul şcolar 2021-2022, consilierul educativ s-a preocupat pentru implicarea scolii în cât mai multe activităţi atractive şi instructive.</w:t>
      </w:r>
    </w:p>
    <w:p w:rsidR="00000000" w:rsidDel="00000000" w:rsidP="00000000" w:rsidRDefault="00000000" w:rsidRPr="00000000" w14:paraId="0000013E">
      <w:pPr>
        <w:ind w:right="-172" w:firstLine="720"/>
        <w:rPr>
          <w:vertAlign w:val="baseline"/>
        </w:rPr>
      </w:pPr>
      <w:r w:rsidDel="00000000" w:rsidR="00000000" w:rsidRPr="00000000">
        <w:rPr>
          <w:rtl w:val="0"/>
        </w:rPr>
      </w:r>
    </w:p>
    <w:p w:rsidR="00000000" w:rsidDel="00000000" w:rsidP="00000000" w:rsidRDefault="00000000" w:rsidRPr="00000000" w14:paraId="0000013F">
      <w:pPr>
        <w:ind w:left="360" w:firstLine="0"/>
        <w:rPr>
          <w:b w:val="0"/>
          <w:vertAlign w:val="baseline"/>
        </w:rPr>
      </w:pPr>
      <w:r w:rsidDel="00000000" w:rsidR="00000000" w:rsidRPr="00000000">
        <w:rPr>
          <w:b w:val="1"/>
          <w:vertAlign w:val="baseline"/>
          <w:rtl w:val="0"/>
        </w:rPr>
        <w:t xml:space="preserve">ACTIVITATI ORGANIZATE:</w:t>
      </w:r>
      <w:r w:rsidDel="00000000" w:rsidR="00000000" w:rsidRPr="00000000">
        <w:rPr>
          <w:rtl w:val="0"/>
        </w:rPr>
      </w:r>
    </w:p>
    <w:p w:rsidR="00000000" w:rsidDel="00000000" w:rsidP="00000000" w:rsidRDefault="00000000" w:rsidRPr="00000000" w14:paraId="00000140">
      <w:pPr>
        <w:numPr>
          <w:ilvl w:val="0"/>
          <w:numId w:val="15"/>
        </w:numPr>
        <w:ind w:left="720" w:hanging="360"/>
        <w:rPr>
          <w:b w:val="0"/>
          <w:i w:val="0"/>
        </w:rPr>
      </w:pPr>
      <w:r w:rsidDel="00000000" w:rsidR="00000000" w:rsidRPr="00000000">
        <w:rPr>
          <w:b w:val="1"/>
          <w:i w:val="1"/>
          <w:vertAlign w:val="baseline"/>
          <w:rtl w:val="0"/>
        </w:rPr>
        <w:t xml:space="preserve">5 Octombrie 2021-Ziua Mondiala a Educației :</w:t>
      </w:r>
      <w:r w:rsidDel="00000000" w:rsidR="00000000" w:rsidRPr="00000000">
        <w:rPr>
          <w:rtl w:val="0"/>
        </w:rPr>
      </w:r>
    </w:p>
    <w:p w:rsidR="00000000" w:rsidDel="00000000" w:rsidP="00000000" w:rsidRDefault="00000000" w:rsidRPr="00000000" w14:paraId="00000141">
      <w:pPr>
        <w:numPr>
          <w:ilvl w:val="0"/>
          <w:numId w:val="16"/>
        </w:numPr>
        <w:ind w:left="720" w:hanging="360"/>
        <w:rPr>
          <w:i w:val="0"/>
        </w:rPr>
      </w:pPr>
      <w:r w:rsidDel="00000000" w:rsidR="00000000" w:rsidRPr="00000000">
        <w:rPr>
          <w:i w:val="1"/>
          <w:vertAlign w:val="baseline"/>
          <w:rtl w:val="0"/>
        </w:rPr>
        <w:t xml:space="preserve">Școala Gimnazială </w:t>
      </w:r>
      <w:r w:rsidDel="00000000" w:rsidR="00000000" w:rsidRPr="00000000">
        <w:rPr>
          <w:b w:val="1"/>
          <w:i w:val="1"/>
          <w:vertAlign w:val="baseline"/>
          <w:rtl w:val="0"/>
        </w:rPr>
        <w:t xml:space="preserve">Regina Maria</w:t>
      </w:r>
      <w:r w:rsidDel="00000000" w:rsidR="00000000" w:rsidRPr="00000000">
        <w:rPr>
          <w:i w:val="1"/>
          <w:vertAlign w:val="baseline"/>
          <w:rtl w:val="0"/>
        </w:rPr>
        <w:t xml:space="preserve"> Sibiu -„Dreptul la educație”- discuție despre drepturi; Audierea unor cântece pentru copii; „Învățătoarea mea” „- lucrare artistico – plastică;</w:t>
      </w:r>
      <w:r w:rsidDel="00000000" w:rsidR="00000000" w:rsidRPr="00000000">
        <w:rPr>
          <w:rtl w:val="0"/>
        </w:rPr>
      </w:r>
    </w:p>
    <w:p w:rsidR="00000000" w:rsidDel="00000000" w:rsidP="00000000" w:rsidRDefault="00000000" w:rsidRPr="00000000" w14:paraId="00000142">
      <w:pPr>
        <w:numPr>
          <w:ilvl w:val="0"/>
          <w:numId w:val="16"/>
        </w:numPr>
        <w:ind w:left="720" w:hanging="360"/>
        <w:rPr>
          <w:i w:val="0"/>
        </w:rPr>
      </w:pPr>
      <w:r w:rsidDel="00000000" w:rsidR="00000000" w:rsidRPr="00000000">
        <w:rPr>
          <w:i w:val="1"/>
          <w:vertAlign w:val="baseline"/>
          <w:rtl w:val="0"/>
        </w:rPr>
        <w:t xml:space="preserve">Școala Gimnazială </w:t>
      </w:r>
      <w:r w:rsidDel="00000000" w:rsidR="00000000" w:rsidRPr="00000000">
        <w:rPr>
          <w:b w:val="1"/>
          <w:i w:val="1"/>
          <w:vertAlign w:val="baseline"/>
          <w:rtl w:val="0"/>
        </w:rPr>
        <w:t xml:space="preserve">Regina Maria</w:t>
      </w:r>
      <w:r w:rsidDel="00000000" w:rsidR="00000000" w:rsidRPr="00000000">
        <w:rPr>
          <w:i w:val="1"/>
          <w:vertAlign w:val="baseline"/>
          <w:rtl w:val="0"/>
        </w:rPr>
        <w:t xml:space="preserve"> Sibiu - activități proiect tematic „5 octombrie-Ziua Mondiala a Educației”;</w:t>
      </w:r>
      <w:r w:rsidDel="00000000" w:rsidR="00000000" w:rsidRPr="00000000">
        <w:rPr>
          <w:rtl w:val="0"/>
        </w:rPr>
      </w:r>
    </w:p>
    <w:p w:rsidR="00000000" w:rsidDel="00000000" w:rsidP="00000000" w:rsidRDefault="00000000" w:rsidRPr="00000000" w14:paraId="00000143">
      <w:pPr>
        <w:numPr>
          <w:ilvl w:val="0"/>
          <w:numId w:val="16"/>
        </w:numPr>
        <w:ind w:left="720" w:hanging="360"/>
        <w:rPr>
          <w:i w:val="0"/>
        </w:rPr>
      </w:pPr>
      <w:r w:rsidDel="00000000" w:rsidR="00000000" w:rsidRPr="00000000">
        <w:rPr>
          <w:i w:val="1"/>
          <w:vertAlign w:val="baseline"/>
          <w:rtl w:val="0"/>
        </w:rPr>
        <w:t xml:space="preserve">Școala Primara Regina Maria Sibiu-activități proiect tematic ”Ai carte, ai parte!”: Povestea educatorului (lectura); Educația –factor important in dezvoltarea personalității copilului (referat); Copacul prieteniei-dactilo-pictura; Toata viața e o școală-colaj; Roadele educației-pictură, lipire.</w:t>
      </w:r>
      <w:r w:rsidDel="00000000" w:rsidR="00000000" w:rsidRPr="00000000">
        <w:rPr>
          <w:rtl w:val="0"/>
        </w:rPr>
      </w:r>
    </w:p>
    <w:p w:rsidR="00000000" w:rsidDel="00000000" w:rsidP="00000000" w:rsidRDefault="00000000" w:rsidRPr="00000000" w14:paraId="00000144">
      <w:pPr>
        <w:numPr>
          <w:ilvl w:val="0"/>
          <w:numId w:val="15"/>
        </w:numPr>
        <w:ind w:left="720" w:hanging="360"/>
        <w:rPr>
          <w:i w:val="0"/>
        </w:rPr>
      </w:pPr>
      <w:r w:rsidDel="00000000" w:rsidR="00000000" w:rsidRPr="00000000">
        <w:rPr>
          <w:i w:val="1"/>
          <w:vertAlign w:val="baseline"/>
          <w:rtl w:val="0"/>
        </w:rPr>
        <w:t xml:space="preserve">Școala Gimnazială Regina Maria Sibiu, clasele PP-IV </w:t>
      </w:r>
      <w:r w:rsidDel="00000000" w:rsidR="00000000" w:rsidRPr="00000000">
        <w:rPr>
          <w:b w:val="1"/>
          <w:i w:val="1"/>
          <w:vertAlign w:val="baseline"/>
          <w:rtl w:val="0"/>
        </w:rPr>
        <w:t xml:space="preserve">-„Culorile toamnei</w:t>
      </w:r>
      <w:r w:rsidDel="00000000" w:rsidR="00000000" w:rsidRPr="00000000">
        <w:rPr>
          <w:i w:val="1"/>
          <w:vertAlign w:val="baseline"/>
          <w:rtl w:val="0"/>
        </w:rPr>
        <w:t xml:space="preserve">”: Covor de frunze-pictura; Copacul Toamnei-colaj; Livada cu meri-pictură și colaj; Toamna în livada-macheta</w:t>
      </w:r>
      <w:r w:rsidDel="00000000" w:rsidR="00000000" w:rsidRPr="00000000">
        <w:rPr>
          <w:b w:val="1"/>
          <w:i w:val="1"/>
          <w:vertAlign w:val="baseline"/>
          <w:rtl w:val="0"/>
        </w:rPr>
        <w:t xml:space="preserve">‚ Carnavalul toamnei</w:t>
      </w:r>
      <w:r w:rsidDel="00000000" w:rsidR="00000000" w:rsidRPr="00000000">
        <w:rPr>
          <w:i w:val="1"/>
          <w:vertAlign w:val="baseline"/>
          <w:rtl w:val="0"/>
        </w:rPr>
        <w:t xml:space="preserve">”- recitare poezii și interpretare cântece specifice, cu prof. înv. Kara Virginia Dobref.</w:t>
      </w:r>
      <w:r w:rsidDel="00000000" w:rsidR="00000000" w:rsidRPr="00000000">
        <w:rPr>
          <w:rtl w:val="0"/>
        </w:rPr>
      </w:r>
    </w:p>
    <w:p w:rsidR="00000000" w:rsidDel="00000000" w:rsidP="00000000" w:rsidRDefault="00000000" w:rsidRPr="00000000" w14:paraId="00000145">
      <w:pPr>
        <w:numPr>
          <w:ilvl w:val="0"/>
          <w:numId w:val="15"/>
        </w:numPr>
        <w:ind w:left="720" w:hanging="360"/>
        <w:rPr>
          <w:b w:val="0"/>
          <w:i w:val="0"/>
        </w:rPr>
      </w:pPr>
      <w:r w:rsidDel="00000000" w:rsidR="00000000" w:rsidRPr="00000000">
        <w:rPr>
          <w:b w:val="1"/>
          <w:i w:val="1"/>
          <w:vertAlign w:val="baseline"/>
          <w:rtl w:val="0"/>
        </w:rPr>
        <w:t xml:space="preserve">Săptămâna educației globale 14-21 noiembrie 2021</w:t>
      </w:r>
      <w:r w:rsidDel="00000000" w:rsidR="00000000" w:rsidRPr="00000000">
        <w:rPr>
          <w:rtl w:val="0"/>
        </w:rPr>
      </w:r>
    </w:p>
    <w:p w:rsidR="00000000" w:rsidDel="00000000" w:rsidP="00000000" w:rsidRDefault="00000000" w:rsidRPr="00000000" w14:paraId="00000146">
      <w:pPr>
        <w:numPr>
          <w:ilvl w:val="0"/>
          <w:numId w:val="17"/>
        </w:numPr>
        <w:ind w:left="1440" w:hanging="360"/>
        <w:rPr>
          <w:i w:val="0"/>
        </w:rPr>
      </w:pPr>
      <w:r w:rsidDel="00000000" w:rsidR="00000000" w:rsidRPr="00000000">
        <w:rPr>
          <w:i w:val="1"/>
          <w:vertAlign w:val="baseline"/>
          <w:rtl w:val="0"/>
        </w:rPr>
        <w:t xml:space="preserve">Școala Gimnazială Regina Maria: Porumbeii simbol al păcii; Simboluri europene-pictura; Copiii lumii doresc pace-pictura si dactilo-pictură-CP; „Mâini îndemânatice”(cls I); „Micul cetățean”-fisa (cls a II-a); „Artiștii”-recitare poezii(cls a III-a si a IV-a)</w:t>
      </w:r>
      <w:r w:rsidDel="00000000" w:rsidR="00000000" w:rsidRPr="00000000">
        <w:rPr>
          <w:rtl w:val="0"/>
        </w:rPr>
      </w:r>
    </w:p>
    <w:p w:rsidR="00000000" w:rsidDel="00000000" w:rsidP="00000000" w:rsidRDefault="00000000" w:rsidRPr="00000000" w14:paraId="00000147">
      <w:pPr>
        <w:numPr>
          <w:ilvl w:val="0"/>
          <w:numId w:val="17"/>
        </w:numPr>
        <w:ind w:left="1440" w:hanging="360"/>
        <w:rPr>
          <w:i w:val="0"/>
        </w:rPr>
      </w:pPr>
      <w:r w:rsidDel="00000000" w:rsidR="00000000" w:rsidRPr="00000000">
        <w:rPr>
          <w:i w:val="1"/>
          <w:vertAlign w:val="baseline"/>
          <w:rtl w:val="0"/>
        </w:rPr>
        <w:t xml:space="preserve">Școala Gimnaziala Regina Maria cls PP-IV : „Pacea siguranța zilei de mâine”(PPT); „Premiul Nobel pentru pace-laureați”; „Pacea vine din inima”- creații plastice</w:t>
      </w:r>
      <w:r w:rsidDel="00000000" w:rsidR="00000000" w:rsidRPr="00000000">
        <w:rPr>
          <w:rtl w:val="0"/>
        </w:rPr>
      </w:r>
    </w:p>
    <w:p w:rsidR="00000000" w:rsidDel="00000000" w:rsidP="00000000" w:rsidRDefault="00000000" w:rsidRPr="00000000" w14:paraId="00000148">
      <w:pPr>
        <w:numPr>
          <w:ilvl w:val="0"/>
          <w:numId w:val="17"/>
        </w:numPr>
        <w:ind w:left="1440" w:hanging="360"/>
        <w:rPr>
          <w:i w:val="0"/>
        </w:rPr>
      </w:pPr>
      <w:r w:rsidDel="00000000" w:rsidR="00000000" w:rsidRPr="00000000">
        <w:rPr>
          <w:i w:val="1"/>
          <w:vertAlign w:val="baseline"/>
          <w:rtl w:val="0"/>
        </w:rPr>
        <w:t xml:space="preserve">Școala Gimnaziala Regina Maria clasele VI-VIII – desene, colaje, realizare poster</w:t>
      </w:r>
      <w:r w:rsidDel="00000000" w:rsidR="00000000" w:rsidRPr="00000000">
        <w:rPr>
          <w:rtl w:val="0"/>
        </w:rPr>
      </w:r>
    </w:p>
    <w:p w:rsidR="00000000" w:rsidDel="00000000" w:rsidP="00000000" w:rsidRDefault="00000000" w:rsidRPr="00000000" w14:paraId="00000149">
      <w:pPr>
        <w:numPr>
          <w:ilvl w:val="0"/>
          <w:numId w:val="1"/>
        </w:numPr>
        <w:ind w:left="720" w:hanging="360"/>
        <w:rPr/>
      </w:pPr>
      <w:r w:rsidDel="00000000" w:rsidR="00000000" w:rsidRPr="00000000">
        <w:rPr>
          <w:b w:val="1"/>
          <w:i w:val="1"/>
          <w:vertAlign w:val="baseline"/>
          <w:rtl w:val="0"/>
        </w:rPr>
        <w:t xml:space="preserve">„Holocaustul în România”- </w:t>
      </w:r>
      <w:r w:rsidDel="00000000" w:rsidR="00000000" w:rsidRPr="00000000">
        <w:rPr>
          <w:vertAlign w:val="baseline"/>
          <w:rtl w:val="0"/>
        </w:rPr>
        <w:t xml:space="preserve">elevii cls a VII-a si a VIII-a-referat, vizionare film, discuții legate de eveniment.</w:t>
      </w:r>
    </w:p>
    <w:p w:rsidR="00000000" w:rsidDel="00000000" w:rsidP="00000000" w:rsidRDefault="00000000" w:rsidRPr="00000000" w14:paraId="0000014A">
      <w:pPr>
        <w:numPr>
          <w:ilvl w:val="0"/>
          <w:numId w:val="1"/>
        </w:numPr>
        <w:ind w:left="720" w:hanging="360"/>
        <w:rPr>
          <w:b w:val="0"/>
        </w:rPr>
      </w:pPr>
      <w:r w:rsidDel="00000000" w:rsidR="00000000" w:rsidRPr="00000000">
        <w:rPr>
          <w:b w:val="1"/>
          <w:i w:val="1"/>
          <w:vertAlign w:val="baseline"/>
          <w:rtl w:val="0"/>
        </w:rPr>
        <w:t xml:space="preserve">1 Decembrie-</w:t>
      </w:r>
      <w:r w:rsidDel="00000000" w:rsidR="00000000" w:rsidRPr="00000000">
        <w:rPr>
          <w:b w:val="1"/>
          <w:vertAlign w:val="baseline"/>
          <w:rtl w:val="0"/>
        </w:rPr>
        <w:t xml:space="preserve">Ziua Naționala A Romaniei </w:t>
      </w:r>
      <w:r w:rsidDel="00000000" w:rsidR="00000000" w:rsidRPr="00000000">
        <w:rPr>
          <w:rtl w:val="0"/>
        </w:rPr>
      </w:r>
    </w:p>
    <w:p w:rsidR="00000000" w:rsidDel="00000000" w:rsidP="00000000" w:rsidRDefault="00000000" w:rsidRPr="00000000" w14:paraId="0000014B">
      <w:pPr>
        <w:numPr>
          <w:ilvl w:val="0"/>
          <w:numId w:val="2"/>
        </w:numPr>
        <w:ind w:left="720" w:hanging="360"/>
        <w:rPr/>
      </w:pPr>
      <w:r w:rsidDel="00000000" w:rsidR="00000000" w:rsidRPr="00000000">
        <w:rPr>
          <w:i w:val="1"/>
          <w:vertAlign w:val="baseline"/>
          <w:rtl w:val="0"/>
        </w:rPr>
        <w:t xml:space="preserve">Școala Gimnazială Regina Maria</w:t>
      </w:r>
      <w:r w:rsidDel="00000000" w:rsidR="00000000" w:rsidRPr="00000000">
        <w:rPr>
          <w:b w:val="1"/>
          <w:vertAlign w:val="baseline"/>
          <w:rtl w:val="0"/>
        </w:rPr>
        <w:t xml:space="preserve">– </w:t>
      </w:r>
      <w:r w:rsidDel="00000000" w:rsidR="00000000" w:rsidRPr="00000000">
        <w:rPr>
          <w:i w:val="1"/>
          <w:vertAlign w:val="baseline"/>
          <w:rtl w:val="0"/>
        </w:rPr>
        <w:t xml:space="preserve">Cls CP-IV</w:t>
      </w:r>
      <w:r w:rsidDel="00000000" w:rsidR="00000000" w:rsidRPr="00000000">
        <w:rPr>
          <w:b w:val="1"/>
          <w:vertAlign w:val="baseline"/>
          <w:rtl w:val="0"/>
        </w:rPr>
        <w:t xml:space="preserve"> - </w:t>
      </w:r>
      <w:r w:rsidDel="00000000" w:rsidR="00000000" w:rsidRPr="00000000">
        <w:rPr>
          <w:vertAlign w:val="baseline"/>
          <w:rtl w:val="0"/>
        </w:rPr>
        <w:t xml:space="preserve">expoziție lucrări artistico-plastice;</w:t>
      </w:r>
    </w:p>
    <w:p w:rsidR="00000000" w:rsidDel="00000000" w:rsidP="00000000" w:rsidRDefault="00000000" w:rsidRPr="00000000" w14:paraId="0000014C">
      <w:pPr>
        <w:numPr>
          <w:ilvl w:val="0"/>
          <w:numId w:val="2"/>
        </w:numPr>
        <w:ind w:left="720" w:hanging="360"/>
        <w:rPr/>
      </w:pPr>
      <w:r w:rsidDel="00000000" w:rsidR="00000000" w:rsidRPr="00000000">
        <w:rPr>
          <w:i w:val="1"/>
          <w:vertAlign w:val="baseline"/>
          <w:rtl w:val="0"/>
        </w:rPr>
        <w:t xml:space="preserve">Școala Gimnazială Regina Maria- Cls CP-IV-„Unire-n cuget si-n simțiri”- discuții, PPT, desene, pictura, colaje;</w:t>
      </w:r>
      <w:r w:rsidDel="00000000" w:rsidR="00000000" w:rsidRPr="00000000">
        <w:rPr>
          <w:rtl w:val="0"/>
        </w:rPr>
      </w:r>
    </w:p>
    <w:p w:rsidR="00000000" w:rsidDel="00000000" w:rsidP="00000000" w:rsidRDefault="00000000" w:rsidRPr="00000000" w14:paraId="0000014D">
      <w:pPr>
        <w:numPr>
          <w:ilvl w:val="0"/>
          <w:numId w:val="2"/>
        </w:numPr>
        <w:ind w:left="720" w:hanging="360"/>
        <w:rPr/>
      </w:pPr>
      <w:r w:rsidDel="00000000" w:rsidR="00000000" w:rsidRPr="00000000">
        <w:rPr>
          <w:i w:val="1"/>
          <w:vertAlign w:val="baseline"/>
          <w:rtl w:val="0"/>
        </w:rPr>
        <w:t xml:space="preserve">Școala Gimnazială Regina Maria cls I, II, III</w:t>
      </w:r>
      <w:r w:rsidDel="00000000" w:rsidR="00000000" w:rsidRPr="00000000">
        <w:rPr>
          <w:b w:val="1"/>
          <w:i w:val="1"/>
          <w:vertAlign w:val="baseline"/>
          <w:rtl w:val="0"/>
        </w:rPr>
        <w:t xml:space="preserve">- „</w:t>
      </w:r>
      <w:r w:rsidDel="00000000" w:rsidR="00000000" w:rsidRPr="00000000">
        <w:rPr>
          <w:i w:val="1"/>
          <w:vertAlign w:val="baseline"/>
          <w:rtl w:val="0"/>
        </w:rPr>
        <w:t xml:space="preserve">1 Decembrie-Ziua tuturor romanilor</w:t>
      </w:r>
      <w:r w:rsidDel="00000000" w:rsidR="00000000" w:rsidRPr="00000000">
        <w:rPr>
          <w:b w:val="1"/>
          <w:i w:val="1"/>
          <w:vertAlign w:val="baseline"/>
          <w:rtl w:val="0"/>
        </w:rPr>
        <w:t xml:space="preserve">” - </w:t>
      </w:r>
      <w:r w:rsidDel="00000000" w:rsidR="00000000" w:rsidRPr="00000000">
        <w:rPr>
          <w:vertAlign w:val="baseline"/>
          <w:rtl w:val="0"/>
        </w:rPr>
        <w:t xml:space="preserve">lectura; discuții, pictura, desene, colaje, macheta.</w:t>
      </w:r>
    </w:p>
    <w:p w:rsidR="00000000" w:rsidDel="00000000" w:rsidP="00000000" w:rsidRDefault="00000000" w:rsidRPr="00000000" w14:paraId="0000014E">
      <w:pPr>
        <w:ind w:left="360" w:firstLine="0"/>
        <w:rPr>
          <w:vertAlign w:val="baseline"/>
        </w:rPr>
      </w:pPr>
      <w:r w:rsidDel="00000000" w:rsidR="00000000" w:rsidRPr="00000000">
        <w:rPr>
          <w:i w:val="1"/>
          <w:vertAlign w:val="baseline"/>
          <w:rtl w:val="0"/>
        </w:rPr>
        <w:t xml:space="preserve">Școala Gimnazială Regina Maria cls I, grupa mica, grupa mijlocie-„Mandrul Romanas”</w:t>
      </w:r>
      <w:r w:rsidDel="00000000" w:rsidR="00000000" w:rsidRPr="00000000">
        <w:rPr>
          <w:rtl w:val="0"/>
        </w:rPr>
      </w:r>
    </w:p>
    <w:p w:rsidR="00000000" w:rsidDel="00000000" w:rsidP="00000000" w:rsidRDefault="00000000" w:rsidRPr="00000000" w14:paraId="0000014F">
      <w:pPr>
        <w:numPr>
          <w:ilvl w:val="0"/>
          <w:numId w:val="2"/>
        </w:numPr>
        <w:ind w:left="720" w:hanging="360"/>
        <w:rPr/>
      </w:pPr>
      <w:r w:rsidDel="00000000" w:rsidR="00000000" w:rsidRPr="00000000">
        <w:rPr>
          <w:i w:val="1"/>
          <w:vertAlign w:val="baseline"/>
          <w:rtl w:val="0"/>
        </w:rPr>
        <w:t xml:space="preserve">Școala Gimnazială Regina Maria-„1 Decembrie-Ziua Naționala a României”-</w:t>
      </w:r>
      <w:r w:rsidDel="00000000" w:rsidR="00000000" w:rsidRPr="00000000">
        <w:rPr>
          <w:vertAlign w:val="baseline"/>
          <w:rtl w:val="0"/>
        </w:rPr>
        <w:t xml:space="preserve"> recitare poezii, interpretare cântece patriotice, pictura, colaje cu drapelul tricolor.</w:t>
      </w:r>
    </w:p>
    <w:p w:rsidR="00000000" w:rsidDel="00000000" w:rsidP="00000000" w:rsidRDefault="00000000" w:rsidRPr="00000000" w14:paraId="00000150">
      <w:pPr>
        <w:numPr>
          <w:ilvl w:val="0"/>
          <w:numId w:val="4"/>
        </w:numPr>
        <w:ind w:left="720" w:hanging="360"/>
        <w:rPr>
          <w:b w:val="0"/>
          <w:i w:val="0"/>
        </w:rPr>
      </w:pPr>
      <w:r w:rsidDel="00000000" w:rsidR="00000000" w:rsidRPr="00000000">
        <w:rPr>
          <w:b w:val="1"/>
          <w:i w:val="1"/>
          <w:vertAlign w:val="baseline"/>
          <w:rtl w:val="0"/>
        </w:rPr>
        <w:t xml:space="preserve">„A venit Mos Nicolae!”-cls a V-a </w:t>
      </w:r>
      <w:r w:rsidDel="00000000" w:rsidR="00000000" w:rsidRPr="00000000">
        <w:rPr>
          <w:i w:val="1"/>
          <w:vertAlign w:val="baseline"/>
          <w:rtl w:val="0"/>
        </w:rPr>
        <w:t xml:space="preserve">Școala Gimnaziala Regina Maria, Sibiu-confecționare cizmulițe și oameni de zăpadă, desene tematice, intonare colinde;</w:t>
      </w:r>
      <w:r w:rsidDel="00000000" w:rsidR="00000000" w:rsidRPr="00000000">
        <w:rPr>
          <w:b w:val="1"/>
          <w:i w:val="1"/>
          <w:vertAlign w:val="baseline"/>
          <w:rtl w:val="0"/>
        </w:rPr>
        <w:t xml:space="preserve"> „Moș Nicolae, prietenul copiilor”-</w:t>
      </w:r>
      <w:r w:rsidDel="00000000" w:rsidR="00000000" w:rsidRPr="00000000">
        <w:rPr>
          <w:i w:val="1"/>
          <w:vertAlign w:val="baseline"/>
          <w:rtl w:val="0"/>
        </w:rPr>
        <w:t xml:space="preserve"> Școala Gimnazială Regina Maria -scrierea unei scrisori, audiție „Legenda Sf. Nicolae” si realizarea unui colaj;</w:t>
      </w:r>
      <w:r w:rsidDel="00000000" w:rsidR="00000000" w:rsidRPr="00000000">
        <w:rPr>
          <w:rtl w:val="0"/>
        </w:rPr>
      </w:r>
    </w:p>
    <w:p w:rsidR="00000000" w:rsidDel="00000000" w:rsidP="00000000" w:rsidRDefault="00000000" w:rsidRPr="00000000" w14:paraId="00000151">
      <w:pPr>
        <w:numPr>
          <w:ilvl w:val="0"/>
          <w:numId w:val="4"/>
        </w:numPr>
        <w:ind w:left="720" w:hanging="360"/>
        <w:rPr>
          <w:b w:val="0"/>
          <w:i w:val="0"/>
        </w:rPr>
      </w:pPr>
      <w:r w:rsidDel="00000000" w:rsidR="00000000" w:rsidRPr="00000000">
        <w:rPr>
          <w:b w:val="1"/>
          <w:i w:val="1"/>
          <w:vertAlign w:val="baseline"/>
          <w:rtl w:val="0"/>
        </w:rPr>
        <w:t xml:space="preserve">„Iarna-anotimpul bucuriilor”</w:t>
      </w:r>
      <w:r w:rsidDel="00000000" w:rsidR="00000000" w:rsidRPr="00000000">
        <w:rPr>
          <w:rtl w:val="0"/>
        </w:rPr>
      </w:r>
    </w:p>
    <w:p w:rsidR="00000000" w:rsidDel="00000000" w:rsidP="00000000" w:rsidRDefault="00000000" w:rsidRPr="00000000" w14:paraId="00000152">
      <w:pPr>
        <w:numPr>
          <w:ilvl w:val="0"/>
          <w:numId w:val="6"/>
        </w:numPr>
        <w:ind w:left="1440" w:hanging="360"/>
        <w:rPr>
          <w:b w:val="0"/>
          <w:i w:val="0"/>
        </w:rPr>
      </w:pPr>
      <w:r w:rsidDel="00000000" w:rsidR="00000000" w:rsidRPr="00000000">
        <w:rPr>
          <w:i w:val="1"/>
          <w:vertAlign w:val="baseline"/>
          <w:rtl w:val="0"/>
        </w:rPr>
        <w:t xml:space="preserve">Școala Gimnazială Regina Maria</w:t>
      </w:r>
      <w:r w:rsidDel="00000000" w:rsidR="00000000" w:rsidRPr="00000000">
        <w:rPr>
          <w:vertAlign w:val="baseline"/>
          <w:rtl w:val="0"/>
        </w:rPr>
        <w:t xml:space="preserve"> -„</w:t>
      </w:r>
      <w:r w:rsidDel="00000000" w:rsidR="00000000" w:rsidRPr="00000000">
        <w:rPr>
          <w:i w:val="1"/>
          <w:vertAlign w:val="baseline"/>
          <w:rtl w:val="0"/>
        </w:rPr>
        <w:t xml:space="preserve">Cizma lui Moș Nicolae</w:t>
      </w:r>
      <w:r w:rsidDel="00000000" w:rsidR="00000000" w:rsidRPr="00000000">
        <w:rPr>
          <w:vertAlign w:val="baseline"/>
          <w:rtl w:val="0"/>
        </w:rPr>
        <w:t xml:space="preserve">”- colaj; „</w:t>
      </w:r>
      <w:r w:rsidDel="00000000" w:rsidR="00000000" w:rsidRPr="00000000">
        <w:rPr>
          <w:i w:val="1"/>
          <w:vertAlign w:val="baseline"/>
          <w:rtl w:val="0"/>
        </w:rPr>
        <w:t xml:space="preserve">Clopoței</w:t>
      </w:r>
      <w:r w:rsidDel="00000000" w:rsidR="00000000" w:rsidRPr="00000000">
        <w:rPr>
          <w:vertAlign w:val="baseline"/>
          <w:rtl w:val="0"/>
        </w:rPr>
        <w:t xml:space="preserve">”-pictura, colorare; „</w:t>
      </w:r>
      <w:r w:rsidDel="00000000" w:rsidR="00000000" w:rsidRPr="00000000">
        <w:rPr>
          <w:i w:val="1"/>
          <w:vertAlign w:val="baseline"/>
          <w:rtl w:val="0"/>
        </w:rPr>
        <w:t xml:space="preserve">Lumânarea”- colorare</w:t>
      </w:r>
      <w:r w:rsidDel="00000000" w:rsidR="00000000" w:rsidRPr="00000000">
        <w:rPr>
          <w:vertAlign w:val="baseline"/>
          <w:rtl w:val="0"/>
        </w:rPr>
        <w:t xml:space="preserve">; „</w:t>
      </w:r>
      <w:r w:rsidDel="00000000" w:rsidR="00000000" w:rsidRPr="00000000">
        <w:rPr>
          <w:i w:val="1"/>
          <w:vertAlign w:val="baseline"/>
          <w:rtl w:val="0"/>
        </w:rPr>
        <w:t xml:space="preserve">Globulețe pentru bradul de Crăciun</w:t>
      </w:r>
      <w:r w:rsidDel="00000000" w:rsidR="00000000" w:rsidRPr="00000000">
        <w:rPr>
          <w:vertAlign w:val="baseline"/>
          <w:rtl w:val="0"/>
        </w:rPr>
        <w:t xml:space="preserve">”- pictura; „</w:t>
      </w:r>
      <w:r w:rsidDel="00000000" w:rsidR="00000000" w:rsidRPr="00000000">
        <w:rPr>
          <w:i w:val="1"/>
          <w:vertAlign w:val="baseline"/>
          <w:rtl w:val="0"/>
        </w:rPr>
        <w:t xml:space="preserve">Drumul Moșului</w:t>
      </w:r>
      <w:r w:rsidDel="00000000" w:rsidR="00000000" w:rsidRPr="00000000">
        <w:rPr>
          <w:vertAlign w:val="baseline"/>
          <w:rtl w:val="0"/>
        </w:rPr>
        <w:t xml:space="preserve">”- macheta; „</w:t>
      </w:r>
      <w:r w:rsidDel="00000000" w:rsidR="00000000" w:rsidRPr="00000000">
        <w:rPr>
          <w:i w:val="1"/>
          <w:vertAlign w:val="baseline"/>
          <w:rtl w:val="0"/>
        </w:rPr>
        <w:t xml:space="preserve">Chipul lui Moș Crăciun</w:t>
      </w:r>
      <w:r w:rsidDel="00000000" w:rsidR="00000000" w:rsidRPr="00000000">
        <w:rPr>
          <w:vertAlign w:val="baseline"/>
          <w:rtl w:val="0"/>
        </w:rPr>
        <w:t xml:space="preserve">”- colaj; „</w:t>
      </w:r>
      <w:r w:rsidDel="00000000" w:rsidR="00000000" w:rsidRPr="00000000">
        <w:rPr>
          <w:i w:val="1"/>
          <w:vertAlign w:val="baseline"/>
          <w:rtl w:val="0"/>
        </w:rPr>
        <w:t xml:space="preserve">Noapte de iarna</w:t>
      </w:r>
      <w:r w:rsidDel="00000000" w:rsidR="00000000" w:rsidRPr="00000000">
        <w:rPr>
          <w:vertAlign w:val="baseline"/>
          <w:rtl w:val="0"/>
        </w:rPr>
        <w:t xml:space="preserve">”- colaj; „</w:t>
      </w:r>
      <w:r w:rsidDel="00000000" w:rsidR="00000000" w:rsidRPr="00000000">
        <w:rPr>
          <w:i w:val="1"/>
          <w:vertAlign w:val="baseline"/>
          <w:rtl w:val="0"/>
        </w:rPr>
        <w:t xml:space="preserve">Omul de zăpadă</w:t>
      </w:r>
      <w:r w:rsidDel="00000000" w:rsidR="00000000" w:rsidRPr="00000000">
        <w:rPr>
          <w:vertAlign w:val="baseline"/>
          <w:rtl w:val="0"/>
        </w:rPr>
        <w:t xml:space="preserve">”- colaj</w:t>
      </w:r>
      <w:r w:rsidDel="00000000" w:rsidR="00000000" w:rsidRPr="00000000">
        <w:rPr>
          <w:rtl w:val="0"/>
        </w:rPr>
      </w:r>
    </w:p>
    <w:p w:rsidR="00000000" w:rsidDel="00000000" w:rsidP="00000000" w:rsidRDefault="00000000" w:rsidRPr="00000000" w14:paraId="00000153">
      <w:pPr>
        <w:numPr>
          <w:ilvl w:val="0"/>
          <w:numId w:val="6"/>
        </w:numPr>
        <w:ind w:left="1440" w:hanging="360"/>
        <w:rPr>
          <w:b w:val="0"/>
          <w:i w:val="0"/>
        </w:rPr>
      </w:pPr>
      <w:r w:rsidDel="00000000" w:rsidR="00000000" w:rsidRPr="00000000">
        <w:rPr>
          <w:i w:val="1"/>
          <w:vertAlign w:val="baseline"/>
          <w:rtl w:val="0"/>
        </w:rPr>
        <w:t xml:space="preserve">Școala Gimnazială Regina Maria</w:t>
      </w:r>
      <w:r w:rsidDel="00000000" w:rsidR="00000000" w:rsidRPr="00000000">
        <w:rPr>
          <w:vertAlign w:val="baseline"/>
          <w:rtl w:val="0"/>
        </w:rPr>
        <w:t xml:space="preserve"> -recitare poezii închinate sărbătorii </w:t>
      </w:r>
      <w:r w:rsidDel="00000000" w:rsidR="00000000" w:rsidRPr="00000000">
        <w:rPr>
          <w:i w:val="1"/>
          <w:vertAlign w:val="baseline"/>
          <w:rtl w:val="0"/>
        </w:rPr>
        <w:t xml:space="preserve">Nașterii Domnului</w:t>
      </w:r>
      <w:r w:rsidDel="00000000" w:rsidR="00000000" w:rsidRPr="00000000">
        <w:rPr>
          <w:vertAlign w:val="baseline"/>
          <w:rtl w:val="0"/>
        </w:rPr>
        <w:t xml:space="preserve">; intonare colinde; cadouri</w:t>
      </w:r>
      <w:r w:rsidDel="00000000" w:rsidR="00000000" w:rsidRPr="00000000">
        <w:rPr>
          <w:rtl w:val="0"/>
        </w:rPr>
      </w:r>
    </w:p>
    <w:p w:rsidR="00000000" w:rsidDel="00000000" w:rsidP="00000000" w:rsidRDefault="00000000" w:rsidRPr="00000000" w14:paraId="00000154">
      <w:pPr>
        <w:numPr>
          <w:ilvl w:val="0"/>
          <w:numId w:val="6"/>
        </w:numPr>
        <w:ind w:left="1440" w:hanging="360"/>
        <w:rPr>
          <w:b w:val="0"/>
          <w:i w:val="0"/>
        </w:rPr>
      </w:pPr>
      <w:r w:rsidDel="00000000" w:rsidR="00000000" w:rsidRPr="00000000">
        <w:rPr>
          <w:i w:val="1"/>
          <w:vertAlign w:val="baseline"/>
          <w:rtl w:val="0"/>
        </w:rPr>
        <w:t xml:space="preserve">Școala Gimnazială Regina Maria</w:t>
      </w:r>
      <w:r w:rsidDel="00000000" w:rsidR="00000000" w:rsidRPr="00000000">
        <w:rPr>
          <w:vertAlign w:val="baseline"/>
          <w:rtl w:val="0"/>
        </w:rPr>
        <w:t xml:space="preserve"> cls I-II-III –„</w:t>
      </w:r>
      <w:r w:rsidDel="00000000" w:rsidR="00000000" w:rsidRPr="00000000">
        <w:rPr>
          <w:i w:val="1"/>
          <w:vertAlign w:val="baseline"/>
          <w:rtl w:val="0"/>
        </w:rPr>
        <w:t xml:space="preserve">Colindam, colindam!</w:t>
      </w:r>
      <w:r w:rsidDel="00000000" w:rsidR="00000000" w:rsidRPr="00000000">
        <w:rPr>
          <w:vertAlign w:val="baseline"/>
          <w:rtl w:val="0"/>
        </w:rPr>
        <w:t xml:space="preserve">” (activitate de Crăciun)</w:t>
      </w:r>
      <w:r w:rsidDel="00000000" w:rsidR="00000000" w:rsidRPr="00000000">
        <w:rPr>
          <w:rtl w:val="0"/>
        </w:rPr>
      </w:r>
    </w:p>
    <w:p w:rsidR="00000000" w:rsidDel="00000000" w:rsidP="00000000" w:rsidRDefault="00000000" w:rsidRPr="00000000" w14:paraId="00000155">
      <w:pPr>
        <w:numPr>
          <w:ilvl w:val="0"/>
          <w:numId w:val="6"/>
        </w:numPr>
        <w:ind w:left="1440" w:hanging="360"/>
        <w:rPr/>
      </w:pPr>
      <w:r w:rsidDel="00000000" w:rsidR="00000000" w:rsidRPr="00000000">
        <w:rPr>
          <w:i w:val="1"/>
          <w:vertAlign w:val="baseline"/>
          <w:rtl w:val="0"/>
        </w:rPr>
        <w:t xml:space="preserve">Școala Gimnazială Regina Maria</w:t>
      </w:r>
      <w:r w:rsidDel="00000000" w:rsidR="00000000" w:rsidRPr="00000000">
        <w:rPr>
          <w:vertAlign w:val="baseline"/>
          <w:rtl w:val="0"/>
        </w:rPr>
        <w:t xml:space="preserve"> -„</w:t>
      </w:r>
      <w:r w:rsidDel="00000000" w:rsidR="00000000" w:rsidRPr="00000000">
        <w:rPr>
          <w:i w:val="1"/>
          <w:vertAlign w:val="baseline"/>
          <w:rtl w:val="0"/>
        </w:rPr>
        <w:t xml:space="preserve">Iată vine Moș Crăciun!</w:t>
      </w:r>
      <w:r w:rsidDel="00000000" w:rsidR="00000000" w:rsidRPr="00000000">
        <w:rPr>
          <w:vertAlign w:val="baseline"/>
          <w:rtl w:val="0"/>
        </w:rPr>
        <w:t xml:space="preserve">”- activitate închinată </w:t>
      </w:r>
      <w:r w:rsidDel="00000000" w:rsidR="00000000" w:rsidRPr="00000000">
        <w:rPr>
          <w:i w:val="1"/>
          <w:vertAlign w:val="baseline"/>
          <w:rtl w:val="0"/>
        </w:rPr>
        <w:t xml:space="preserve">Nașterii Domnului.</w:t>
      </w:r>
      <w:r w:rsidDel="00000000" w:rsidR="00000000" w:rsidRPr="00000000">
        <w:rPr>
          <w:rtl w:val="0"/>
        </w:rPr>
      </w:r>
    </w:p>
    <w:p w:rsidR="00000000" w:rsidDel="00000000" w:rsidP="00000000" w:rsidRDefault="00000000" w:rsidRPr="00000000" w14:paraId="00000156">
      <w:pPr>
        <w:numPr>
          <w:ilvl w:val="0"/>
          <w:numId w:val="8"/>
        </w:numPr>
        <w:ind w:left="720" w:hanging="360"/>
        <w:rPr>
          <w:b w:val="0"/>
          <w:i w:val="0"/>
        </w:rPr>
      </w:pPr>
      <w:r w:rsidDel="00000000" w:rsidR="00000000" w:rsidRPr="00000000">
        <w:rPr>
          <w:b w:val="1"/>
          <w:i w:val="1"/>
          <w:vertAlign w:val="baseline"/>
          <w:rtl w:val="0"/>
        </w:rPr>
        <w:t xml:space="preserve">15 ianuarie-Mihai Eminescu</w:t>
      </w:r>
      <w:r w:rsidDel="00000000" w:rsidR="00000000" w:rsidRPr="00000000">
        <w:rPr>
          <w:rtl w:val="0"/>
        </w:rPr>
      </w:r>
    </w:p>
    <w:p w:rsidR="00000000" w:rsidDel="00000000" w:rsidP="00000000" w:rsidRDefault="00000000" w:rsidRPr="00000000" w14:paraId="00000157">
      <w:pPr>
        <w:numPr>
          <w:ilvl w:val="0"/>
          <w:numId w:val="10"/>
        </w:numPr>
        <w:ind w:left="720" w:hanging="360"/>
        <w:rPr/>
      </w:pPr>
      <w:r w:rsidDel="00000000" w:rsidR="00000000" w:rsidRPr="00000000">
        <w:rPr>
          <w:i w:val="1"/>
          <w:vertAlign w:val="baseline"/>
          <w:rtl w:val="0"/>
        </w:rPr>
        <w:t xml:space="preserve">Școala Gimnazială Regina Maria,-</w:t>
      </w:r>
      <w:r w:rsidDel="00000000" w:rsidR="00000000" w:rsidRPr="00000000">
        <w:rPr>
          <w:vertAlign w:val="baseline"/>
          <w:rtl w:val="0"/>
        </w:rPr>
        <w:t xml:space="preserve"> „</w:t>
      </w:r>
      <w:r w:rsidDel="00000000" w:rsidR="00000000" w:rsidRPr="00000000">
        <w:rPr>
          <w:b w:val="1"/>
          <w:i w:val="1"/>
          <w:vertAlign w:val="baseline"/>
          <w:rtl w:val="0"/>
        </w:rPr>
        <w:t xml:space="preserve">Eminescu-marele nostru poet”-</w:t>
      </w:r>
      <w:r w:rsidDel="00000000" w:rsidR="00000000" w:rsidRPr="00000000">
        <w:rPr>
          <w:vertAlign w:val="baseline"/>
          <w:rtl w:val="0"/>
        </w:rPr>
        <w:t xml:space="preserve">activitate literar-artistica-PPT, lecturare poezii; concurs-„</w:t>
      </w:r>
      <w:r w:rsidDel="00000000" w:rsidR="00000000" w:rsidRPr="00000000">
        <w:rPr>
          <w:i w:val="1"/>
          <w:vertAlign w:val="baseline"/>
          <w:rtl w:val="0"/>
        </w:rPr>
        <w:t xml:space="preserve">Recunoaște poezia!” Realizate cu concursul Prof. de L. și Literatura Română.</w:t>
      </w:r>
      <w:r w:rsidDel="00000000" w:rsidR="00000000" w:rsidRPr="00000000">
        <w:rPr>
          <w:rtl w:val="0"/>
        </w:rPr>
      </w:r>
    </w:p>
    <w:p w:rsidR="00000000" w:rsidDel="00000000" w:rsidP="00000000" w:rsidRDefault="00000000" w:rsidRPr="00000000" w14:paraId="00000158">
      <w:pPr>
        <w:numPr>
          <w:ilvl w:val="0"/>
          <w:numId w:val="10"/>
        </w:numPr>
        <w:ind w:left="720" w:hanging="360"/>
        <w:rPr/>
      </w:pPr>
      <w:r w:rsidDel="00000000" w:rsidR="00000000" w:rsidRPr="00000000">
        <w:rPr>
          <w:i w:val="1"/>
          <w:vertAlign w:val="baseline"/>
          <w:rtl w:val="0"/>
        </w:rPr>
        <w:t xml:space="preserve">Școala Gimnazială Regina Maria-cls a V-a si a VI-a-„Mihai Eminescu-Luceafărul poeziei românești”-PPT, recitare poezii. Realizate cu concursul Prof. de L. și Literatura Română.</w:t>
      </w:r>
      <w:r w:rsidDel="00000000" w:rsidR="00000000" w:rsidRPr="00000000">
        <w:rPr>
          <w:rtl w:val="0"/>
        </w:rPr>
      </w:r>
    </w:p>
    <w:p w:rsidR="00000000" w:rsidDel="00000000" w:rsidP="00000000" w:rsidRDefault="00000000" w:rsidRPr="00000000" w14:paraId="00000159">
      <w:pPr>
        <w:numPr>
          <w:ilvl w:val="0"/>
          <w:numId w:val="8"/>
        </w:numPr>
        <w:ind w:left="720" w:hanging="360"/>
        <w:rPr>
          <w:b w:val="0"/>
          <w:i w:val="0"/>
        </w:rPr>
      </w:pPr>
      <w:r w:rsidDel="00000000" w:rsidR="00000000" w:rsidRPr="00000000">
        <w:rPr>
          <w:b w:val="1"/>
          <w:i w:val="1"/>
          <w:vertAlign w:val="baseline"/>
          <w:rtl w:val="0"/>
        </w:rPr>
        <w:t xml:space="preserve">24 ianuarie-Ziua Unirii.</w:t>
      </w:r>
      <w:r w:rsidDel="00000000" w:rsidR="00000000" w:rsidRPr="00000000">
        <w:rPr>
          <w:rtl w:val="0"/>
        </w:rPr>
      </w:r>
    </w:p>
    <w:p w:rsidR="00000000" w:rsidDel="00000000" w:rsidP="00000000" w:rsidRDefault="00000000" w:rsidRPr="00000000" w14:paraId="0000015A">
      <w:pPr>
        <w:numPr>
          <w:ilvl w:val="0"/>
          <w:numId w:val="12"/>
        </w:numPr>
        <w:ind w:left="1080" w:hanging="360"/>
        <w:rPr>
          <w:b w:val="0"/>
          <w:i w:val="0"/>
        </w:rPr>
      </w:pPr>
      <w:r w:rsidDel="00000000" w:rsidR="00000000" w:rsidRPr="00000000">
        <w:rPr>
          <w:i w:val="1"/>
          <w:vertAlign w:val="baseline"/>
          <w:rtl w:val="0"/>
        </w:rPr>
        <w:t xml:space="preserve">Școala Gimnazială Regina Maria -cls a V-a si a VI-a-„</w:t>
      </w:r>
      <w:r w:rsidDel="00000000" w:rsidR="00000000" w:rsidRPr="00000000">
        <w:rPr>
          <w:vertAlign w:val="baseline"/>
          <w:rtl w:val="0"/>
        </w:rPr>
        <w:t xml:space="preserve">24 ianuarie-Ziua Unirii”-PPT, vizionarea filmului „Moș Ion Roata si Unirea”; intonarea și audiția Horei Unirii; desene tematice. Cu sprijinul Prof. de Istorie.</w:t>
      </w:r>
      <w:r w:rsidDel="00000000" w:rsidR="00000000" w:rsidRPr="00000000">
        <w:rPr>
          <w:rtl w:val="0"/>
        </w:rPr>
      </w:r>
    </w:p>
    <w:p w:rsidR="00000000" w:rsidDel="00000000" w:rsidP="00000000" w:rsidRDefault="00000000" w:rsidRPr="00000000" w14:paraId="0000015B">
      <w:pPr>
        <w:numPr>
          <w:ilvl w:val="0"/>
          <w:numId w:val="12"/>
        </w:numPr>
        <w:ind w:left="1080" w:hanging="360"/>
        <w:rPr>
          <w:i w:val="0"/>
        </w:rPr>
      </w:pPr>
      <w:r w:rsidDel="00000000" w:rsidR="00000000" w:rsidRPr="00000000">
        <w:rPr>
          <w:i w:val="1"/>
          <w:vertAlign w:val="baseline"/>
          <w:rtl w:val="0"/>
        </w:rPr>
        <w:t xml:space="preserve">Școala Gimnazială Regina Maria</w:t>
      </w:r>
      <w:r w:rsidDel="00000000" w:rsidR="00000000" w:rsidRPr="00000000">
        <w:rPr>
          <w:vertAlign w:val="baseline"/>
          <w:rtl w:val="0"/>
        </w:rPr>
        <w:t xml:space="preserve"> -„</w:t>
      </w:r>
      <w:r w:rsidDel="00000000" w:rsidR="00000000" w:rsidRPr="00000000">
        <w:rPr>
          <w:i w:val="1"/>
          <w:vertAlign w:val="baseline"/>
          <w:rtl w:val="0"/>
        </w:rPr>
        <w:t xml:space="preserve">Unire-n cuget și-n simțiri</w:t>
      </w:r>
      <w:r w:rsidDel="00000000" w:rsidR="00000000" w:rsidRPr="00000000">
        <w:rPr>
          <w:vertAlign w:val="baseline"/>
          <w:rtl w:val="0"/>
        </w:rPr>
        <w:t xml:space="preserve">”- însemnătatea zilei de 24 ianuarie; recitare poezii; realizarea unor pliculețe, intonarea Horei Unirii. Cuvântul Prof. de Istorie.</w:t>
      </w:r>
      <w:r w:rsidDel="00000000" w:rsidR="00000000" w:rsidRPr="00000000">
        <w:rPr>
          <w:rtl w:val="0"/>
        </w:rPr>
      </w:r>
    </w:p>
    <w:p w:rsidR="00000000" w:rsidDel="00000000" w:rsidP="00000000" w:rsidRDefault="00000000" w:rsidRPr="00000000" w14:paraId="0000015C">
      <w:pPr>
        <w:numPr>
          <w:ilvl w:val="0"/>
          <w:numId w:val="12"/>
        </w:numPr>
        <w:ind w:left="1080" w:hanging="360"/>
        <w:rPr>
          <w:i w:val="0"/>
        </w:rPr>
      </w:pPr>
      <w:r w:rsidDel="00000000" w:rsidR="00000000" w:rsidRPr="00000000">
        <w:rPr>
          <w:i w:val="1"/>
          <w:vertAlign w:val="baseline"/>
          <w:rtl w:val="0"/>
        </w:rPr>
        <w:t xml:space="preserve">1 Martie 2022 - Mărțișorul – </w:t>
      </w:r>
      <w:r w:rsidDel="00000000" w:rsidR="00000000" w:rsidRPr="00000000">
        <w:rPr>
          <w:vertAlign w:val="baseline"/>
          <w:rtl w:val="0"/>
        </w:rPr>
        <w:t xml:space="preserve">s-a bucurat de o efervescență cuprinzătoare la nivelul întregii școli, dar și în afara școlii: bunăoară fiecare elev a scris o poezioară pe o felicitare personalizată și au adresat-o mamelor, surorilor, profesoarelor, aspect realizat și cu sprijinul diriginților dar și al profesorilor de specialitate – Educație plasică - d-na Camelia Zauner.</w:t>
      </w:r>
      <w:r w:rsidDel="00000000" w:rsidR="00000000" w:rsidRPr="00000000">
        <w:rPr>
          <w:rtl w:val="0"/>
        </w:rPr>
      </w:r>
    </w:p>
    <w:p w:rsidR="00000000" w:rsidDel="00000000" w:rsidP="00000000" w:rsidRDefault="00000000" w:rsidRPr="00000000" w14:paraId="0000015D">
      <w:pPr>
        <w:numPr>
          <w:ilvl w:val="0"/>
          <w:numId w:val="12"/>
        </w:numPr>
        <w:ind w:left="1080" w:hanging="360"/>
        <w:rPr>
          <w:i w:val="0"/>
        </w:rPr>
      </w:pPr>
      <w:r w:rsidDel="00000000" w:rsidR="00000000" w:rsidRPr="00000000">
        <w:rPr>
          <w:i w:val="1"/>
          <w:vertAlign w:val="baseline"/>
          <w:rtl w:val="0"/>
        </w:rPr>
        <w:t xml:space="preserve">8 Martie – Ziua Internațională  Mamei – </w:t>
      </w:r>
      <w:r w:rsidDel="00000000" w:rsidR="00000000" w:rsidRPr="00000000">
        <w:rPr>
          <w:vertAlign w:val="baseline"/>
          <w:rtl w:val="0"/>
        </w:rPr>
        <w:t xml:space="preserve">la fel ca și 1 Martie s-a bucurat de o mare prețuire în rândul elevilor și profesorilor, moment când au fost de asemenea realizate de către elevii noștri, cu sprijinul diriginților și a cadrelor didactice de specialitate a numeroase felicitări personalizate și adresate mamelor, ca un prinos de recunoștință pentru statutul de mamă. A curs totodată, un fluviu de flori prin brațele elevilor și profesoarelor.</w:t>
      </w:r>
      <w:r w:rsidDel="00000000" w:rsidR="00000000" w:rsidRPr="00000000">
        <w:rPr>
          <w:rtl w:val="0"/>
        </w:rPr>
      </w:r>
    </w:p>
    <w:p w:rsidR="00000000" w:rsidDel="00000000" w:rsidP="00000000" w:rsidRDefault="00000000" w:rsidRPr="00000000" w14:paraId="0000015E">
      <w:pPr>
        <w:numPr>
          <w:ilvl w:val="0"/>
          <w:numId w:val="14"/>
        </w:numPr>
        <w:ind w:left="1080" w:hanging="360"/>
        <w:rPr/>
      </w:pPr>
      <w:r w:rsidDel="00000000" w:rsidR="00000000" w:rsidRPr="00000000">
        <w:rPr>
          <w:vertAlign w:val="baseline"/>
          <w:rtl w:val="0"/>
        </w:rPr>
        <w:t xml:space="preserve">workshop uri organizate la Muzeul Astra, Sibiu</w:t>
      </w:r>
    </w:p>
    <w:p w:rsidR="00000000" w:rsidDel="00000000" w:rsidP="00000000" w:rsidRDefault="00000000" w:rsidRPr="00000000" w14:paraId="0000015F">
      <w:pPr>
        <w:numPr>
          <w:ilvl w:val="0"/>
          <w:numId w:val="14"/>
        </w:numPr>
        <w:ind w:left="1080" w:hanging="360"/>
        <w:rPr/>
      </w:pPr>
      <w:r w:rsidDel="00000000" w:rsidR="00000000" w:rsidRPr="00000000">
        <w:rPr>
          <w:vertAlign w:val="baseline"/>
          <w:rtl w:val="0"/>
        </w:rPr>
        <w:t xml:space="preserve">Concursul Județean Sărbătorule de iarnă în poezie și culoare - premii</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ind w:right="-172" w:firstLine="720"/>
        <w:rPr>
          <w:vertAlign w:val="baseline"/>
        </w:rPr>
      </w:pPr>
      <w:r w:rsidDel="00000000" w:rsidR="00000000" w:rsidRPr="00000000">
        <w:rPr>
          <w:rtl w:val="0"/>
        </w:rPr>
      </w:r>
    </w:p>
    <w:p w:rsidR="00000000" w:rsidDel="00000000" w:rsidP="00000000" w:rsidRDefault="00000000" w:rsidRPr="00000000" w14:paraId="00000166">
      <w:pPr>
        <w:rPr>
          <w:b w:val="0"/>
          <w:vertAlign w:val="baseline"/>
        </w:rPr>
      </w:pPr>
      <w:r w:rsidDel="00000000" w:rsidR="00000000" w:rsidRPr="00000000">
        <w:rPr>
          <w:rtl w:val="0"/>
        </w:rPr>
      </w:r>
    </w:p>
    <w:p w:rsidR="00000000" w:rsidDel="00000000" w:rsidP="00000000" w:rsidRDefault="00000000" w:rsidRPr="00000000" w14:paraId="00000167">
      <w:pPr>
        <w:numPr>
          <w:ilvl w:val="0"/>
          <w:numId w:val="9"/>
        </w:numPr>
        <w:ind w:left="990" w:hanging="720"/>
        <w:rPr>
          <w:b w:val="0"/>
        </w:rPr>
      </w:pPr>
      <w:r w:rsidDel="00000000" w:rsidR="00000000" w:rsidRPr="00000000">
        <w:rPr>
          <w:b w:val="1"/>
          <w:vertAlign w:val="baseline"/>
          <w:rtl w:val="0"/>
        </w:rPr>
        <w:t xml:space="preserve">DIAGNOZA UNITATII SCOLARE</w:t>
      </w:r>
      <w:r w:rsidDel="00000000" w:rsidR="00000000" w:rsidRPr="00000000">
        <w:rPr>
          <w:rtl w:val="0"/>
        </w:rPr>
      </w:r>
    </w:p>
    <w:p w:rsidR="00000000" w:rsidDel="00000000" w:rsidP="00000000" w:rsidRDefault="00000000" w:rsidRPr="00000000" w14:paraId="00000168">
      <w:pPr>
        <w:rPr>
          <w:vertAlign w:val="baseline"/>
        </w:rPr>
      </w:pPr>
      <w:r w:rsidDel="00000000" w:rsidR="00000000" w:rsidRPr="00000000">
        <w:rPr>
          <w:rtl w:val="0"/>
        </w:rPr>
      </w:r>
    </w:p>
    <w:tbl>
      <w:tblPr>
        <w:tblStyle w:val="Table12"/>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500"/>
        <w:tblGridChange w:id="0">
          <w:tblGrid>
            <w:gridCol w:w="4788"/>
            <w:gridCol w:w="4500"/>
          </w:tblGrid>
        </w:tblGridChange>
      </w:tblGrid>
      <w:tr>
        <w:tc>
          <w:tcPr>
            <w:vAlign w:val="top"/>
          </w:tcPr>
          <w:p w:rsidR="00000000" w:rsidDel="00000000" w:rsidP="00000000" w:rsidRDefault="00000000" w:rsidRPr="00000000" w14:paraId="00000169">
            <w:pPr>
              <w:rPr>
                <w:vertAlign w:val="baseline"/>
              </w:rPr>
            </w:pPr>
            <w:r w:rsidDel="00000000" w:rsidR="00000000" w:rsidRPr="00000000">
              <w:rPr>
                <w:rtl w:val="0"/>
              </w:rPr>
            </w:r>
          </w:p>
          <w:p w:rsidR="00000000" w:rsidDel="00000000" w:rsidP="00000000" w:rsidRDefault="00000000" w:rsidRPr="00000000" w14:paraId="0000016A">
            <w:pPr>
              <w:rPr>
                <w:b w:val="0"/>
                <w:vertAlign w:val="baseline"/>
              </w:rPr>
            </w:pPr>
            <w:r w:rsidDel="00000000" w:rsidR="00000000" w:rsidRPr="00000000">
              <w:rPr>
                <w:b w:val="1"/>
                <w:vertAlign w:val="baseline"/>
                <w:rtl w:val="0"/>
              </w:rPr>
              <w:t xml:space="preserve">                      PUNCTE TARI: </w:t>
            </w:r>
            <w:r w:rsidDel="00000000" w:rsidR="00000000" w:rsidRPr="00000000">
              <w:rPr>
                <w:rtl w:val="0"/>
              </w:rPr>
            </w:r>
          </w:p>
          <w:p w:rsidR="00000000" w:rsidDel="00000000" w:rsidP="00000000" w:rsidRDefault="00000000" w:rsidRPr="00000000" w14:paraId="0000016B">
            <w:pPr>
              <w:rPr>
                <w:vertAlign w:val="baseline"/>
              </w:rPr>
            </w:pPr>
            <w:r w:rsidDel="00000000" w:rsidR="00000000" w:rsidRPr="00000000">
              <w:rPr>
                <w:vertAlign w:val="baseline"/>
                <w:rtl w:val="0"/>
              </w:rPr>
              <w:t xml:space="preserve">-calitatea personalului didactic: toate cadrele didactice din scoala au fost calificate; </w:t>
            </w:r>
          </w:p>
          <w:p w:rsidR="00000000" w:rsidDel="00000000" w:rsidP="00000000" w:rsidRDefault="00000000" w:rsidRPr="00000000" w14:paraId="0000016C">
            <w:pPr>
              <w:ind w:hanging="654"/>
              <w:rPr>
                <w:vertAlign w:val="baseline"/>
              </w:rPr>
            </w:pPr>
            <w:r w:rsidDel="00000000" w:rsidR="00000000" w:rsidRPr="00000000">
              <w:rPr>
                <w:vertAlign w:val="baseline"/>
                <w:rtl w:val="0"/>
              </w:rPr>
              <w:t xml:space="preserve">(          -număr mare de profesori titulari;</w:t>
            </w:r>
          </w:p>
          <w:p w:rsidR="00000000" w:rsidDel="00000000" w:rsidP="00000000" w:rsidRDefault="00000000" w:rsidRPr="00000000" w14:paraId="0000016D">
            <w:pPr>
              <w:rPr>
                <w:vertAlign w:val="baseline"/>
              </w:rPr>
            </w:pPr>
            <w:r w:rsidDel="00000000" w:rsidR="00000000" w:rsidRPr="00000000">
              <w:rPr>
                <w:vertAlign w:val="baseline"/>
                <w:rtl w:val="0"/>
              </w:rPr>
              <w:t xml:space="preserve">-rezultate  bune obţinute la concursurile scolare</w:t>
            </w:r>
          </w:p>
          <w:p w:rsidR="00000000" w:rsidDel="00000000" w:rsidP="00000000" w:rsidRDefault="00000000" w:rsidRPr="00000000" w14:paraId="0000016E">
            <w:pPr>
              <w:rPr>
                <w:vertAlign w:val="baseline"/>
              </w:rPr>
            </w:pPr>
            <w:r w:rsidDel="00000000" w:rsidR="00000000" w:rsidRPr="00000000">
              <w:rPr>
                <w:vertAlign w:val="baseline"/>
                <w:rtl w:val="0"/>
              </w:rPr>
              <w:t xml:space="preserve">-buna funcţionare a Consiuliul Elevilor;</w:t>
            </w:r>
          </w:p>
          <w:p w:rsidR="00000000" w:rsidDel="00000000" w:rsidP="00000000" w:rsidRDefault="00000000" w:rsidRPr="00000000" w14:paraId="0000016F">
            <w:pPr>
              <w:rPr>
                <w:vertAlign w:val="baseline"/>
              </w:rPr>
            </w:pPr>
            <w:r w:rsidDel="00000000" w:rsidR="00000000" w:rsidRPr="00000000">
              <w:rPr>
                <w:vertAlign w:val="baseline"/>
                <w:rtl w:val="0"/>
              </w:rPr>
              <w:t xml:space="preserve">-mai buna diseminare a activităţilor extraşcolare desfăşurate la nivelul şcolii prin prezentarea vizuală a acestora (stimulează competiţia şi participarea);</w:t>
            </w:r>
          </w:p>
          <w:p w:rsidR="00000000" w:rsidDel="00000000" w:rsidP="00000000" w:rsidRDefault="00000000" w:rsidRPr="00000000" w14:paraId="00000170">
            <w:pPr>
              <w:rPr>
                <w:vertAlign w:val="baseline"/>
              </w:rPr>
            </w:pPr>
            <w:r w:rsidDel="00000000" w:rsidR="00000000" w:rsidRPr="00000000">
              <w:rPr>
                <w:color w:val="000000"/>
                <w:vertAlign w:val="baseline"/>
                <w:rtl w:val="0"/>
              </w:rPr>
              <w:t xml:space="preserve">- implicarea cadrelor didactice in elaborarea de materiale didactice auxiliare, articole etc.;</w:t>
            </w:r>
            <w:r w:rsidDel="00000000" w:rsidR="00000000" w:rsidRPr="00000000">
              <w:rPr>
                <w:rtl w:val="0"/>
              </w:rPr>
            </w:r>
          </w:p>
          <w:p w:rsidR="00000000" w:rsidDel="00000000" w:rsidP="00000000" w:rsidRDefault="00000000" w:rsidRPr="00000000" w14:paraId="00000171">
            <w:pPr>
              <w:rPr>
                <w:vertAlign w:val="baseline"/>
              </w:rPr>
            </w:pPr>
            <w:r w:rsidDel="00000000" w:rsidR="00000000" w:rsidRPr="00000000">
              <w:rPr>
                <w:color w:val="000000"/>
                <w:vertAlign w:val="baseline"/>
                <w:rtl w:val="0"/>
              </w:rPr>
              <w:t xml:space="preserve">- interesul cadrelor didactice pentru continua perfecţionare şi implicarea acestora în noile curricule şi metode de învăţământ;</w:t>
            </w:r>
            <w:r w:rsidDel="00000000" w:rsidR="00000000" w:rsidRPr="00000000">
              <w:rPr>
                <w:rtl w:val="0"/>
              </w:rPr>
            </w:r>
          </w:p>
          <w:p w:rsidR="00000000" w:rsidDel="00000000" w:rsidP="00000000" w:rsidRDefault="00000000" w:rsidRPr="00000000" w14:paraId="00000172">
            <w:pPr>
              <w:rPr>
                <w:vertAlign w:val="baseline"/>
              </w:rPr>
            </w:pPr>
            <w:r w:rsidDel="00000000" w:rsidR="00000000" w:rsidRPr="00000000">
              <w:rPr>
                <w:color w:val="000000"/>
                <w:vertAlign w:val="baseline"/>
                <w:rtl w:val="0"/>
              </w:rPr>
              <w:t xml:space="preserve">-participarea cadrelor didactice in calitate de cursanti la cursurile de formare la nivel local si national.</w:t>
            </w:r>
            <w:r w:rsidDel="00000000" w:rsidR="00000000" w:rsidRPr="00000000">
              <w:rPr>
                <w:rtl w:val="0"/>
              </w:rPr>
            </w:r>
          </w:p>
        </w:tc>
        <w:tc>
          <w:tcPr>
            <w:vAlign w:val="top"/>
          </w:tcPr>
          <w:p w:rsidR="00000000" w:rsidDel="00000000" w:rsidP="00000000" w:rsidRDefault="00000000" w:rsidRPr="00000000" w14:paraId="00000173">
            <w:pPr>
              <w:rPr>
                <w:vertAlign w:val="baseline"/>
              </w:rPr>
            </w:pPr>
            <w:r w:rsidDel="00000000" w:rsidR="00000000" w:rsidRPr="00000000">
              <w:rPr>
                <w:rtl w:val="0"/>
              </w:rPr>
            </w:r>
          </w:p>
          <w:p w:rsidR="00000000" w:rsidDel="00000000" w:rsidP="00000000" w:rsidRDefault="00000000" w:rsidRPr="00000000" w14:paraId="00000174">
            <w:pPr>
              <w:rPr>
                <w:b w:val="0"/>
                <w:vertAlign w:val="baseline"/>
              </w:rPr>
            </w:pPr>
            <w:r w:rsidDel="00000000" w:rsidR="00000000" w:rsidRPr="00000000">
              <w:rPr>
                <w:b w:val="1"/>
                <w:vertAlign w:val="baseline"/>
                <w:rtl w:val="0"/>
              </w:rPr>
              <w:t xml:space="preserve">                 PUNCTE SLABE:</w:t>
            </w:r>
            <w:r w:rsidDel="00000000" w:rsidR="00000000" w:rsidRPr="00000000">
              <w:rPr>
                <w:rtl w:val="0"/>
              </w:rPr>
            </w:r>
          </w:p>
          <w:p w:rsidR="00000000" w:rsidDel="00000000" w:rsidP="00000000" w:rsidRDefault="00000000" w:rsidRPr="00000000" w14:paraId="00000175">
            <w:pPr>
              <w:rPr>
                <w:vertAlign w:val="baseline"/>
              </w:rPr>
            </w:pPr>
            <w:r w:rsidDel="00000000" w:rsidR="00000000" w:rsidRPr="00000000">
              <w:rPr>
                <w:vertAlign w:val="baseline"/>
                <w:rtl w:val="0"/>
              </w:rPr>
              <w:t xml:space="preserve">-disponibilitatea scăzută a unor cadre </w:t>
            </w:r>
          </w:p>
          <w:p w:rsidR="00000000" w:rsidDel="00000000" w:rsidP="00000000" w:rsidRDefault="00000000" w:rsidRPr="00000000" w14:paraId="00000176">
            <w:pPr>
              <w:rPr>
                <w:vertAlign w:val="baseline"/>
              </w:rPr>
            </w:pPr>
            <w:r w:rsidDel="00000000" w:rsidR="00000000" w:rsidRPr="00000000">
              <w:rPr>
                <w:vertAlign w:val="baseline"/>
                <w:rtl w:val="0"/>
              </w:rPr>
              <w:t xml:space="preserve">didactice de a se implica în programe şi proiecte educative; </w:t>
            </w:r>
          </w:p>
          <w:p w:rsidR="00000000" w:rsidDel="00000000" w:rsidP="00000000" w:rsidRDefault="00000000" w:rsidRPr="00000000" w14:paraId="00000177">
            <w:pPr>
              <w:rPr>
                <w:vertAlign w:val="baseline"/>
              </w:rPr>
            </w:pPr>
            <w:r w:rsidDel="00000000" w:rsidR="00000000" w:rsidRPr="00000000">
              <w:rPr>
                <w:vertAlign w:val="baseline"/>
                <w:rtl w:val="0"/>
              </w:rPr>
              <w:t xml:space="preserve"> -lipsa de comunicare şi de interes </w:t>
            </w:r>
          </w:p>
          <w:p w:rsidR="00000000" w:rsidDel="00000000" w:rsidP="00000000" w:rsidRDefault="00000000" w:rsidRPr="00000000" w14:paraId="00000178">
            <w:pPr>
              <w:rPr>
                <w:vertAlign w:val="baseline"/>
              </w:rPr>
            </w:pPr>
            <w:r w:rsidDel="00000000" w:rsidR="00000000" w:rsidRPr="00000000">
              <w:rPr>
                <w:vertAlign w:val="baseline"/>
                <w:rtl w:val="0"/>
              </w:rPr>
              <w:t xml:space="preserve"> a unor părinţi; </w:t>
            </w:r>
          </w:p>
          <w:p w:rsidR="00000000" w:rsidDel="00000000" w:rsidP="00000000" w:rsidRDefault="00000000" w:rsidRPr="00000000" w14:paraId="00000179">
            <w:pPr>
              <w:rPr>
                <w:vertAlign w:val="baseline"/>
              </w:rPr>
            </w:pPr>
            <w:r w:rsidDel="00000000" w:rsidR="00000000" w:rsidRPr="00000000">
              <w:rPr>
                <w:vertAlign w:val="baseline"/>
                <w:rtl w:val="0"/>
              </w:rPr>
              <w:t xml:space="preserve">-netipărirea revistei scolii;</w:t>
            </w:r>
          </w:p>
          <w:p w:rsidR="00000000" w:rsidDel="00000000" w:rsidP="00000000" w:rsidRDefault="00000000" w:rsidRPr="00000000" w14:paraId="0000017A">
            <w:pPr>
              <w:rPr>
                <w:vertAlign w:val="baseline"/>
              </w:rPr>
            </w:pPr>
            <w:r w:rsidDel="00000000" w:rsidR="00000000" w:rsidRPr="00000000">
              <w:rPr>
                <w:color w:val="000000"/>
                <w:vertAlign w:val="baseline"/>
                <w:rtl w:val="0"/>
              </w:rPr>
              <w:t xml:space="preserve">-experienţa redusa a cadrelor didactice  debutante;</w:t>
            </w:r>
            <w:r w:rsidDel="00000000" w:rsidR="00000000" w:rsidRPr="00000000">
              <w:rPr>
                <w:rtl w:val="0"/>
              </w:rPr>
            </w:r>
          </w:p>
          <w:p w:rsidR="00000000" w:rsidDel="00000000" w:rsidP="00000000" w:rsidRDefault="00000000" w:rsidRPr="00000000" w14:paraId="0000017B">
            <w:pPr>
              <w:rPr>
                <w:vertAlign w:val="baseline"/>
              </w:rPr>
            </w:pPr>
            <w:r w:rsidDel="00000000" w:rsidR="00000000" w:rsidRPr="00000000">
              <w:rPr>
                <w:color w:val="000000"/>
                <w:vertAlign w:val="baseline"/>
                <w:rtl w:val="0"/>
              </w:rPr>
              <w:t xml:space="preserve">-recompensele  pentru  activităţi  de  excepţie  sunt  puţin  stimulative,  şcoala  neavând resursele financiare disponibile necesare;</w:t>
            </w:r>
            <w:r w:rsidDel="00000000" w:rsidR="00000000" w:rsidRPr="00000000">
              <w:rPr>
                <w:rtl w:val="0"/>
              </w:rPr>
            </w:r>
          </w:p>
          <w:p w:rsidR="00000000" w:rsidDel="00000000" w:rsidP="00000000" w:rsidRDefault="00000000" w:rsidRPr="00000000" w14:paraId="0000017C">
            <w:pPr>
              <w:rPr>
                <w:vertAlign w:val="baseline"/>
              </w:rPr>
            </w:pPr>
            <w:r w:rsidDel="00000000" w:rsidR="00000000" w:rsidRPr="00000000">
              <w:rPr>
                <w:color w:val="000000"/>
                <w:vertAlign w:val="baseline"/>
                <w:rtl w:val="0"/>
              </w:rPr>
              <w:t xml:space="preserve">-neimplicarea unor parintilor in educarea propriilor copii.</w:t>
            </w:r>
            <w:r w:rsidDel="00000000" w:rsidR="00000000" w:rsidRPr="00000000">
              <w:rPr>
                <w:rtl w:val="0"/>
              </w:rPr>
            </w:r>
          </w:p>
          <w:p w:rsidR="00000000" w:rsidDel="00000000" w:rsidP="00000000" w:rsidRDefault="00000000" w:rsidRPr="00000000" w14:paraId="0000017D">
            <w:pPr>
              <w:rPr>
                <w:vertAlign w:val="baseline"/>
              </w:rPr>
            </w:pPr>
            <w:r w:rsidDel="00000000" w:rsidR="00000000" w:rsidRPr="00000000">
              <w:rPr>
                <w:rtl w:val="0"/>
              </w:rPr>
            </w:r>
          </w:p>
        </w:tc>
      </w:tr>
      <w:tr>
        <w:tc>
          <w:tcPr>
            <w:vAlign w:val="top"/>
          </w:tcPr>
          <w:p w:rsidR="00000000" w:rsidDel="00000000" w:rsidP="00000000" w:rsidRDefault="00000000" w:rsidRPr="00000000" w14:paraId="0000017E">
            <w:pPr>
              <w:rPr>
                <w:vertAlign w:val="baseline"/>
              </w:rPr>
            </w:pPr>
            <w:r w:rsidDel="00000000" w:rsidR="00000000" w:rsidRPr="00000000">
              <w:rPr>
                <w:rtl w:val="0"/>
              </w:rPr>
            </w:r>
          </w:p>
          <w:p w:rsidR="00000000" w:rsidDel="00000000" w:rsidP="00000000" w:rsidRDefault="00000000" w:rsidRPr="00000000" w14:paraId="0000017F">
            <w:pPr>
              <w:rPr>
                <w:b w:val="0"/>
                <w:vertAlign w:val="baseline"/>
              </w:rPr>
            </w:pPr>
            <w:r w:rsidDel="00000000" w:rsidR="00000000" w:rsidRPr="00000000">
              <w:rPr>
                <w:b w:val="1"/>
                <w:vertAlign w:val="baseline"/>
                <w:rtl w:val="0"/>
              </w:rPr>
              <w:t xml:space="preserve">                    OPORTUNITATI:</w:t>
            </w:r>
            <w:r w:rsidDel="00000000" w:rsidR="00000000" w:rsidRPr="00000000">
              <w:rPr>
                <w:rtl w:val="0"/>
              </w:rPr>
            </w:r>
          </w:p>
          <w:p w:rsidR="00000000" w:rsidDel="00000000" w:rsidP="00000000" w:rsidRDefault="00000000" w:rsidRPr="00000000" w14:paraId="00000180">
            <w:pPr>
              <w:widowControl w:val="0"/>
              <w:jc w:val="both"/>
              <w:rPr>
                <w:color w:val="000000"/>
                <w:vertAlign w:val="baseline"/>
              </w:rPr>
            </w:pPr>
            <w:r w:rsidDel="00000000" w:rsidR="00000000" w:rsidRPr="00000000">
              <w:rPr>
                <w:b w:val="1"/>
                <w:vertAlign w:val="baseline"/>
                <w:rtl w:val="0"/>
              </w:rPr>
              <w:t xml:space="preserve">-</w:t>
            </w:r>
            <w:r w:rsidDel="00000000" w:rsidR="00000000" w:rsidRPr="00000000">
              <w:rPr>
                <w:color w:val="000000"/>
                <w:vertAlign w:val="baseline"/>
                <w:rtl w:val="0"/>
              </w:rPr>
              <w:t xml:space="preserve">sustinerea unitatii scolare de catre Consiliul Local si Primaria </w:t>
            </w:r>
          </w:p>
          <w:p w:rsidR="00000000" w:rsidDel="00000000" w:rsidP="00000000" w:rsidRDefault="00000000" w:rsidRPr="00000000" w14:paraId="00000181">
            <w:pPr>
              <w:widowControl w:val="0"/>
              <w:jc w:val="both"/>
              <w:rPr>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w:t>
            </w:r>
            <w:r w:rsidDel="00000000" w:rsidR="00000000" w:rsidRPr="00000000">
              <w:rPr>
                <w:color w:val="000000"/>
                <w:vertAlign w:val="baseline"/>
                <w:rtl w:val="0"/>
              </w:rPr>
              <w:t xml:space="preserve">parteneriate cu institutiile din oras: Primaria, Politia, Biserica, Biblioteca, Dispensarul uman;</w:t>
            </w:r>
          </w:p>
          <w:p w:rsidR="00000000" w:rsidDel="00000000" w:rsidP="00000000" w:rsidRDefault="00000000" w:rsidRPr="00000000" w14:paraId="00000182">
            <w:pPr>
              <w:widowControl w:val="0"/>
              <w:jc w:val="both"/>
              <w:rPr>
                <w:color w:val="000000"/>
                <w:vertAlign w:val="baseline"/>
              </w:rPr>
            </w:pPr>
            <w:r w:rsidDel="00000000" w:rsidR="00000000" w:rsidRPr="00000000">
              <w:rPr>
                <w:color w:val="000000"/>
                <w:vertAlign w:val="baseline"/>
                <w:rtl w:val="0"/>
              </w:rPr>
              <w:t xml:space="preserve">-interesul membrilor CRP  pentru colaborare si sprijin;</w:t>
            </w:r>
          </w:p>
          <w:p w:rsidR="00000000" w:rsidDel="00000000" w:rsidP="00000000" w:rsidRDefault="00000000" w:rsidRPr="00000000" w14:paraId="00000183">
            <w:pPr>
              <w:widowControl w:val="0"/>
              <w:jc w:val="both"/>
              <w:rPr>
                <w:color w:val="000000"/>
                <w:vertAlign w:val="baseline"/>
              </w:rPr>
            </w:pPr>
            <w:r w:rsidDel="00000000" w:rsidR="00000000" w:rsidRPr="00000000">
              <w:rPr>
                <w:color w:val="000000"/>
                <w:vertAlign w:val="baseline"/>
                <w:rtl w:val="0"/>
              </w:rPr>
              <w:t xml:space="preserve">-acces informational.</w:t>
            </w:r>
          </w:p>
          <w:p w:rsidR="00000000" w:rsidDel="00000000" w:rsidP="00000000" w:rsidRDefault="00000000" w:rsidRPr="00000000" w14:paraId="00000184">
            <w:pPr>
              <w:ind w:left="720" w:firstLine="0"/>
              <w:rPr>
                <w:vertAlign w:val="baseline"/>
              </w:rPr>
            </w:pPr>
            <w:r w:rsidDel="00000000" w:rsidR="00000000" w:rsidRPr="00000000">
              <w:rPr>
                <w:rtl w:val="0"/>
              </w:rPr>
            </w:r>
          </w:p>
          <w:p w:rsidR="00000000" w:rsidDel="00000000" w:rsidP="00000000" w:rsidRDefault="00000000" w:rsidRPr="00000000" w14:paraId="00000185">
            <w:pPr>
              <w:rPr>
                <w:vertAlign w:val="baseline"/>
              </w:rPr>
            </w:pPr>
            <w:r w:rsidDel="00000000" w:rsidR="00000000" w:rsidRPr="00000000">
              <w:rPr>
                <w:rtl w:val="0"/>
              </w:rPr>
            </w:r>
          </w:p>
        </w:tc>
        <w:tc>
          <w:tcPr>
            <w:vAlign w:val="top"/>
          </w:tcPr>
          <w:p w:rsidR="00000000" w:rsidDel="00000000" w:rsidP="00000000" w:rsidRDefault="00000000" w:rsidRPr="00000000" w14:paraId="00000186">
            <w:pPr>
              <w:rPr>
                <w:vertAlign w:val="baseline"/>
              </w:rPr>
            </w:pPr>
            <w:r w:rsidDel="00000000" w:rsidR="00000000" w:rsidRPr="00000000">
              <w:rPr>
                <w:rtl w:val="0"/>
              </w:rPr>
            </w:r>
          </w:p>
          <w:p w:rsidR="00000000" w:rsidDel="00000000" w:rsidP="00000000" w:rsidRDefault="00000000" w:rsidRPr="00000000" w14:paraId="00000187">
            <w:pPr>
              <w:ind w:left="360" w:firstLine="0"/>
              <w:rPr>
                <w:b w:val="0"/>
                <w:vertAlign w:val="baseline"/>
              </w:rPr>
            </w:pPr>
            <w:r w:rsidDel="00000000" w:rsidR="00000000" w:rsidRPr="00000000">
              <w:rPr>
                <w:b w:val="1"/>
                <w:vertAlign w:val="baseline"/>
                <w:rtl w:val="0"/>
              </w:rPr>
              <w:t xml:space="preserve">               AMENINTĂRI: </w:t>
            </w:r>
            <w:r w:rsidDel="00000000" w:rsidR="00000000" w:rsidRPr="00000000">
              <w:rPr>
                <w:rtl w:val="0"/>
              </w:rPr>
            </w:r>
          </w:p>
          <w:p w:rsidR="00000000" w:rsidDel="00000000" w:rsidP="00000000" w:rsidRDefault="00000000" w:rsidRPr="00000000" w14:paraId="00000188">
            <w:pPr>
              <w:rPr>
                <w:vertAlign w:val="baseline"/>
              </w:rPr>
            </w:pPr>
            <w:r w:rsidDel="00000000" w:rsidR="00000000" w:rsidRPr="00000000">
              <w:rPr>
                <w:vertAlign w:val="baseline"/>
                <w:rtl w:val="0"/>
              </w:rPr>
              <w:t xml:space="preserve"> -lipsa autonomiei şcolii în selectarea</w:t>
            </w:r>
          </w:p>
          <w:p w:rsidR="00000000" w:rsidDel="00000000" w:rsidP="00000000" w:rsidRDefault="00000000" w:rsidRPr="00000000" w14:paraId="00000189">
            <w:pPr>
              <w:rPr>
                <w:vertAlign w:val="baseline"/>
              </w:rPr>
            </w:pPr>
            <w:r w:rsidDel="00000000" w:rsidR="00000000" w:rsidRPr="00000000">
              <w:rPr>
                <w:vertAlign w:val="baseline"/>
                <w:rtl w:val="0"/>
              </w:rPr>
              <w:t xml:space="preserve">cadrelor didactice; </w:t>
            </w:r>
          </w:p>
          <w:p w:rsidR="00000000" w:rsidDel="00000000" w:rsidP="00000000" w:rsidRDefault="00000000" w:rsidRPr="00000000" w14:paraId="0000018A">
            <w:pPr>
              <w:rPr>
                <w:vertAlign w:val="baseline"/>
              </w:rPr>
            </w:pPr>
            <w:r w:rsidDel="00000000" w:rsidR="00000000" w:rsidRPr="00000000">
              <w:rPr>
                <w:color w:val="000000"/>
                <w:vertAlign w:val="baseline"/>
                <w:rtl w:val="0"/>
              </w:rPr>
              <w:t xml:space="preserve">-starea  economică  şi  socială  modestă  a  majorităţii  familiilor  din  care  provin  elevii determină o slabă preocupare pentru progresul şcolar şi pentru nevoile de dezvoltare ale acestora;</w:t>
            </w:r>
            <w:r w:rsidDel="00000000" w:rsidR="00000000" w:rsidRPr="00000000">
              <w:rPr>
                <w:rtl w:val="0"/>
              </w:rPr>
            </w:r>
          </w:p>
          <w:p w:rsidR="00000000" w:rsidDel="00000000" w:rsidP="00000000" w:rsidRDefault="00000000" w:rsidRPr="00000000" w14:paraId="0000018B">
            <w:pPr>
              <w:rPr>
                <w:vertAlign w:val="baseline"/>
              </w:rPr>
            </w:pPr>
            <w:r w:rsidDel="00000000" w:rsidR="00000000" w:rsidRPr="00000000">
              <w:rPr>
                <w:color w:val="000000"/>
                <w:vertAlign w:val="baseline"/>
                <w:rtl w:val="0"/>
              </w:rPr>
              <w:t xml:space="preserve">-scaderea populatiei scolare;</w:t>
            </w:r>
            <w:r w:rsidDel="00000000" w:rsidR="00000000" w:rsidRPr="00000000">
              <w:rPr>
                <w:rtl w:val="0"/>
              </w:rPr>
            </w:r>
          </w:p>
          <w:p w:rsidR="00000000" w:rsidDel="00000000" w:rsidP="00000000" w:rsidRDefault="00000000" w:rsidRPr="00000000" w14:paraId="0000018C">
            <w:pPr>
              <w:rPr>
                <w:vertAlign w:val="baseline"/>
              </w:rPr>
            </w:pPr>
            <w:r w:rsidDel="00000000" w:rsidR="00000000" w:rsidRPr="00000000">
              <w:rPr>
                <w:color w:val="000000"/>
                <w:vertAlign w:val="baseline"/>
                <w:rtl w:val="0"/>
              </w:rPr>
              <w:t xml:space="preserve">-lipsa fondurilor pentru investitii face ca lucrarile incepute sa nu poata fi finalizate.</w:t>
            </w:r>
            <w:r w:rsidDel="00000000" w:rsidR="00000000" w:rsidRPr="00000000">
              <w:rPr>
                <w:rtl w:val="0"/>
              </w:rPr>
            </w:r>
          </w:p>
        </w:tc>
      </w:tr>
    </w:tbl>
    <w:p w:rsidR="00000000" w:rsidDel="00000000" w:rsidP="00000000" w:rsidRDefault="00000000" w:rsidRPr="00000000" w14:paraId="0000018D">
      <w:pPr>
        <w:jc w:val="both"/>
        <w:rPr>
          <w:vertAlign w:val="baseline"/>
        </w:rPr>
      </w:pPr>
      <w:r w:rsidDel="00000000" w:rsidR="00000000" w:rsidRPr="00000000">
        <w:rPr>
          <w:rtl w:val="0"/>
        </w:rPr>
      </w:r>
    </w:p>
    <w:p w:rsidR="00000000" w:rsidDel="00000000" w:rsidP="00000000" w:rsidRDefault="00000000" w:rsidRPr="00000000" w14:paraId="0000018E">
      <w:pPr>
        <w:jc w:val="both"/>
        <w:rPr>
          <w:b w:val="0"/>
          <w:vertAlign w:val="baseline"/>
        </w:rPr>
      </w:pPr>
      <w:r w:rsidDel="00000000" w:rsidR="00000000" w:rsidRPr="00000000">
        <w:rPr>
          <w:b w:val="1"/>
          <w:vertAlign w:val="baseline"/>
          <w:rtl w:val="0"/>
        </w:rPr>
        <w:t xml:space="preserve">       COMISII CU CARACTE PERMANENT </w:t>
      </w: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începutul anului şcolar 2021-2022 au au fost aprobate si au functionat in scoala  comisiile prevăzute de ROFUIP.</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Activitatea la nivelul comisiilor constituite la începutul anului şcolar, s-a desfăşurat în conformitate cu planurile manageriale şi de activităţi proprii. Astfel, membrii comisiei de curriculum au aplicat teste predictive la toate disciplinele, au întocmit planificarile tinandu-se cont de  rezultatele înregistrate la acestea. Proiectarea unităţilor de învatare s-a făcut în general în concordanţă cu programele şcolare în vigoare. În cadrul asistenţelor efectuate la ore s-a constatat că toate cadrele didactice stăpânesc conţinuturile ştiinţifice proprii disciplinelor predate, că folosesc strategii didactice moderne şi adecvate particularităţilor de vârstă şi pregatire a claselor, demersul didactic fiind bine conceput şi aplicat în majoritatea  cazurilor. </w:t>
      </w:r>
    </w:p>
    <w:p w:rsidR="00000000" w:rsidDel="00000000" w:rsidP="00000000" w:rsidRDefault="00000000" w:rsidRPr="00000000" w14:paraId="00000191">
      <w:pPr>
        <w:jc w:val="both"/>
        <w:rPr>
          <w:vertAlign w:val="baseline"/>
        </w:rPr>
      </w:pPr>
      <w:r w:rsidDel="00000000" w:rsidR="00000000" w:rsidRPr="00000000">
        <w:rPr>
          <w:vertAlign w:val="baseline"/>
          <w:rtl w:val="0"/>
        </w:rPr>
        <w:t xml:space="preserve">      Una dintre procupările permanente ale conducerii şcolii precum şi ale profesorilor diriginti a constituit-o prelucrarea noutăţilor legislative specifice, cu precadere documentele privind evaluarea elevilor la sfarsitul claselor a II-a, a IV-a, a VI-a si a VIII-a, respectarea Regulamentului Intern al scolii in conformitate cu prevederile ROFUIP, completari la Proiectul de Dezvoltare Institutionala, legi si regulamente noi. Au fost luate toate masurile ca examenele de evaluare nationala sa se desfasoare conform metodologiilor emise de ME.</w:t>
      </w:r>
    </w:p>
    <w:p w:rsidR="00000000" w:rsidDel="00000000" w:rsidP="00000000" w:rsidRDefault="00000000" w:rsidRPr="00000000" w14:paraId="00000192">
      <w:pPr>
        <w:jc w:val="both"/>
        <w:rPr>
          <w:vertAlign w:val="baseline"/>
        </w:rPr>
      </w:pPr>
      <w:r w:rsidDel="00000000" w:rsidR="00000000" w:rsidRPr="00000000">
        <w:rPr>
          <w:rtl w:val="0"/>
        </w:rPr>
      </w:r>
    </w:p>
    <w:p w:rsidR="00000000" w:rsidDel="00000000" w:rsidP="00000000" w:rsidRDefault="00000000" w:rsidRPr="00000000" w14:paraId="00000193">
      <w:pPr>
        <w:widowControl w:val="0"/>
        <w:ind w:left="960" w:firstLine="0"/>
        <w:rPr>
          <w:sz w:val="28"/>
          <w:szCs w:val="28"/>
          <w:vertAlign w:val="baseline"/>
        </w:rPr>
      </w:pPr>
      <w:r w:rsidDel="00000000" w:rsidR="00000000" w:rsidRPr="00000000">
        <w:rPr>
          <w:b w:val="1"/>
          <w:sz w:val="28"/>
          <w:szCs w:val="28"/>
          <w:vertAlign w:val="baseline"/>
          <w:rtl w:val="0"/>
        </w:rPr>
        <w:t xml:space="preserve">VI.   PARTENERIATUL CU COMUNITATEA LOCALA</w:t>
      </w:r>
      <w:r w:rsidDel="00000000" w:rsidR="00000000" w:rsidRPr="00000000">
        <w:rPr>
          <w:rtl w:val="0"/>
        </w:rPr>
      </w:r>
    </w:p>
    <w:p w:rsidR="00000000" w:rsidDel="00000000" w:rsidP="00000000" w:rsidRDefault="00000000" w:rsidRPr="00000000" w14:paraId="00000194">
      <w:pPr>
        <w:widowControl w:val="0"/>
        <w:spacing w:line="242" w:lineRule="auto"/>
        <w:ind w:left="115" w:right="73" w:firstLine="480"/>
        <w:jc w:val="both"/>
        <w:rPr>
          <w:vertAlign w:val="baseline"/>
        </w:rPr>
      </w:pPr>
      <w:r w:rsidDel="00000000" w:rsidR="00000000" w:rsidRPr="00000000">
        <w:rPr>
          <w:vertAlign w:val="baseline"/>
          <w:rtl w:val="0"/>
        </w:rPr>
        <w:t xml:space="preserve">Colaborarea şcolii cu administraţia locală a vizat, ca prim obiectiv, asigurarea finanţării cheltuielilor curente şi de capital a unităţii de învăţământ de la bugetul Consiliului Local .</w:t>
      </w:r>
    </w:p>
    <w:p w:rsidR="00000000" w:rsidDel="00000000" w:rsidP="00000000" w:rsidRDefault="00000000" w:rsidRPr="00000000" w14:paraId="00000195">
      <w:pPr>
        <w:widowControl w:val="0"/>
        <w:ind w:right="72"/>
        <w:jc w:val="both"/>
        <w:rPr>
          <w:vertAlign w:val="baseline"/>
        </w:rPr>
      </w:pPr>
      <w:r w:rsidDel="00000000" w:rsidR="00000000" w:rsidRPr="00000000">
        <w:rPr>
          <w:sz w:val="10"/>
          <w:szCs w:val="10"/>
          <w:vertAlign w:val="baseline"/>
          <w:rtl w:val="0"/>
        </w:rPr>
        <w:t xml:space="preserve">                         </w:t>
      </w:r>
      <w:r w:rsidDel="00000000" w:rsidR="00000000" w:rsidRPr="00000000">
        <w:rPr>
          <w:vertAlign w:val="baseline"/>
          <w:rtl w:val="0"/>
        </w:rPr>
        <w:t xml:space="preserve">Efectele  parteneriatului  cu  comunitatea  locală  sunt  de  natură  să  asigure  performanţe  şcolare crescute, accesul deschis spre informaţie şi comunicare, dezvoltarea personală atât a copiilor cât şi a adulţilor implicaţi.</w:t>
      </w:r>
    </w:p>
    <w:p w:rsidR="00000000" w:rsidDel="00000000" w:rsidP="00000000" w:rsidRDefault="00000000" w:rsidRPr="00000000" w14:paraId="00000196">
      <w:pPr>
        <w:widowControl w:val="0"/>
        <w:spacing w:before="3" w:line="239" w:lineRule="auto"/>
        <w:ind w:left="115" w:right="62" w:firstLine="480"/>
        <w:jc w:val="both"/>
        <w:rPr>
          <w:vertAlign w:val="baseline"/>
        </w:rPr>
      </w:pPr>
      <w:r w:rsidDel="00000000" w:rsidR="00000000" w:rsidRPr="00000000">
        <w:rPr>
          <w:vertAlign w:val="baseline"/>
          <w:rtl w:val="0"/>
        </w:rPr>
        <w:t xml:space="preserve">Pornind de la aceste considerente, una din direcţiile majore de acţiune a şcolii a constituit-o dezvoltarea  şi extinderea  relaţiilor  de  parteneriat  cu comunitatea  locală,  prin  cultivarea  unei relaţii deschise şi facilitarea accesului acesteia la informaţiile cu caracter public, prin aducerea la cunoştinţă a părinţilor elevilor si membrilor  comunităţii  a  problemelor  cu  care  se  confruntă  şcoala  azi,  inclusiv solicitarea sprijinului partenerilor locali în soluţionarea acestora. Informarea părinţilor, elevilor, membrilor comunităţi s-a realizat prin folosirea unor metode care s-au dovedit a fi eficiente:  afişarea informaţiilor cu caracter public şi popularizarea acestora în rândul elevilor, cadrelor didactice, membrilor comunităţii.</w:t>
      </w:r>
    </w:p>
    <w:p w:rsidR="00000000" w:rsidDel="00000000" w:rsidP="00000000" w:rsidRDefault="00000000" w:rsidRPr="00000000" w14:paraId="00000197">
      <w:pPr>
        <w:widowControl w:val="0"/>
        <w:rPr>
          <w:vertAlign w:val="baseline"/>
        </w:rPr>
      </w:pPr>
      <w:r w:rsidDel="00000000" w:rsidR="00000000" w:rsidRPr="00000000">
        <w:rPr>
          <w:vertAlign w:val="baseline"/>
          <w:rtl w:val="0"/>
        </w:rPr>
        <w:t xml:space="preserve">         </w:t>
      </w:r>
    </w:p>
    <w:p w:rsidR="00000000" w:rsidDel="00000000" w:rsidP="00000000" w:rsidRDefault="00000000" w:rsidRPr="00000000" w14:paraId="00000198">
      <w:pPr>
        <w:widowControl w:val="0"/>
        <w:rPr>
          <w:vertAlign w:val="baseline"/>
        </w:rPr>
      </w:pPr>
      <w:r w:rsidDel="00000000" w:rsidR="00000000" w:rsidRPr="00000000">
        <w:rPr>
          <w:rtl w:val="0"/>
        </w:rPr>
      </w:r>
    </w:p>
    <w:p w:rsidR="00000000" w:rsidDel="00000000" w:rsidP="00000000" w:rsidRDefault="00000000" w:rsidRPr="00000000" w14:paraId="00000199">
      <w:pPr>
        <w:widowControl w:val="0"/>
        <w:numPr>
          <w:ilvl w:val="0"/>
          <w:numId w:val="3"/>
        </w:numPr>
        <w:ind w:left="1485" w:hanging="720"/>
        <w:rPr>
          <w:b w:val="0"/>
          <w:sz w:val="28"/>
          <w:szCs w:val="28"/>
        </w:rPr>
      </w:pPr>
      <w:r w:rsidDel="00000000" w:rsidR="00000000" w:rsidRPr="00000000">
        <w:rPr>
          <w:b w:val="1"/>
          <w:sz w:val="28"/>
          <w:szCs w:val="28"/>
          <w:vertAlign w:val="baseline"/>
          <w:rtl w:val="0"/>
        </w:rPr>
        <w:t xml:space="preserve">MASURI  PENTRU  IMBUNATATIREA  ACTIVITATII  IN ANUL SCOLAR  2022-2023</w:t>
      </w:r>
      <w:r w:rsidDel="00000000" w:rsidR="00000000" w:rsidRPr="00000000">
        <w:rPr>
          <w:rtl w:val="0"/>
        </w:rPr>
      </w:r>
    </w:p>
    <w:p w:rsidR="00000000" w:rsidDel="00000000" w:rsidP="00000000" w:rsidRDefault="00000000" w:rsidRPr="00000000" w14:paraId="0000019A">
      <w:pPr>
        <w:widowControl w:val="0"/>
        <w:spacing w:before="2" w:lineRule="auto"/>
        <w:jc w:val="both"/>
        <w:rPr>
          <w:color w:val="000000"/>
          <w:vertAlign w:val="baseline"/>
        </w:rPr>
      </w:pPr>
      <w:r w:rsidDel="00000000" w:rsidR="00000000" w:rsidRPr="00000000">
        <w:rPr>
          <w:rtl w:val="0"/>
        </w:rPr>
      </w:r>
    </w:p>
    <w:p w:rsidR="00000000" w:rsidDel="00000000" w:rsidP="00000000" w:rsidRDefault="00000000" w:rsidRPr="00000000" w14:paraId="0000019B">
      <w:pPr>
        <w:widowControl w:val="0"/>
        <w:ind w:firstLine="708"/>
        <w:jc w:val="both"/>
        <w:rPr>
          <w:color w:val="000000"/>
          <w:vertAlign w:val="baseline"/>
        </w:rPr>
      </w:pPr>
      <w:r w:rsidDel="00000000" w:rsidR="00000000" w:rsidRPr="00000000">
        <w:rPr>
          <w:color w:val="000000"/>
          <w:vertAlign w:val="baseline"/>
          <w:rtl w:val="0"/>
        </w:rPr>
        <w:t xml:space="preserve">Conducerea Scolii Gimnaziale Regina Maria si-a propus ca in anul scolar 2022-2023 sa militeze pentru creşterea nivelului de pregătire al elevilor, pentru crearea unei atmosfere de respect reciproc şi de respect al muncii sub toate formele, pentru crearea unei legături cât mai strânse cu familiile, prin profesorii diriginţi, pentru organizarea de acţiuni care au drept scop ridicarea nivelului de cultură şi civilizaţie al elevilor. De asemenea, isi propune implicarea cadrelor didactice in proiecte si parteneriate care sa ridice prestigiul scolii.</w:t>
      </w:r>
    </w:p>
    <w:p w:rsidR="00000000" w:rsidDel="00000000" w:rsidP="00000000" w:rsidRDefault="00000000" w:rsidRPr="00000000" w14:paraId="0000019C">
      <w:pPr>
        <w:widowControl w:val="0"/>
        <w:ind w:firstLine="708"/>
        <w:jc w:val="both"/>
        <w:rPr>
          <w:color w:val="000000"/>
          <w:vertAlign w:val="baseline"/>
        </w:rPr>
      </w:pPr>
      <w:r w:rsidDel="00000000" w:rsidR="00000000" w:rsidRPr="00000000">
        <w:rPr>
          <w:color w:val="000000"/>
          <w:vertAlign w:val="baseline"/>
          <w:rtl w:val="0"/>
        </w:rPr>
        <w:t xml:space="preserve">Esentiala este colaborarea cu autoritatile locale: Primaria si Consiliul , care pot sprijini institutia de invatamant, cu atat mai mult, cu cat reprezentanti ai institutiilor mentionate cunosc problemele scolii, participa la actul decizional, deoarece fac parte din conducerea scolii ca membri in Consiliul de administratie si Comisia pentru Evaluarea si Asigurarea Calitatii.</w:t>
      </w:r>
    </w:p>
    <w:p w:rsidR="00000000" w:rsidDel="00000000" w:rsidP="00000000" w:rsidRDefault="00000000" w:rsidRPr="00000000" w14:paraId="0000019D">
      <w:pPr>
        <w:widowControl w:val="0"/>
        <w:ind w:firstLine="708"/>
        <w:jc w:val="both"/>
        <w:rPr>
          <w:color w:val="000000"/>
          <w:vertAlign w:val="baseline"/>
        </w:rPr>
      </w:pPr>
      <w:r w:rsidDel="00000000" w:rsidR="00000000" w:rsidRPr="00000000">
        <w:rPr>
          <w:rtl w:val="0"/>
        </w:rPr>
      </w:r>
    </w:p>
    <w:p w:rsidR="00000000" w:rsidDel="00000000" w:rsidP="00000000" w:rsidRDefault="00000000" w:rsidRPr="00000000" w14:paraId="0000019E">
      <w:pPr>
        <w:widowControl w:val="0"/>
        <w:ind w:firstLine="708"/>
        <w:jc w:val="both"/>
        <w:rPr>
          <w:color w:val="000000"/>
          <w:vertAlign w:val="baseline"/>
        </w:rPr>
      </w:pPr>
      <w:r w:rsidDel="00000000" w:rsidR="00000000" w:rsidRPr="00000000">
        <w:rPr>
          <w:rtl w:val="0"/>
        </w:rPr>
      </w:r>
    </w:p>
    <w:p w:rsidR="00000000" w:rsidDel="00000000" w:rsidP="00000000" w:rsidRDefault="00000000" w:rsidRPr="00000000" w14:paraId="0000019F">
      <w:pPr>
        <w:widowControl w:val="0"/>
        <w:ind w:firstLine="708"/>
        <w:jc w:val="both"/>
        <w:rPr>
          <w:color w:val="000000"/>
          <w:vertAlign w:val="baseline"/>
        </w:rPr>
      </w:pPr>
      <w:r w:rsidDel="00000000" w:rsidR="00000000" w:rsidRPr="00000000">
        <w:rPr>
          <w:color w:val="000000"/>
          <w:vertAlign w:val="baseline"/>
          <w:rtl w:val="0"/>
        </w:rPr>
        <w:tab/>
        <w:tab/>
        <w:tab/>
        <w:t xml:space="preserve">DIRECTOR,</w:t>
      </w:r>
    </w:p>
    <w:p w:rsidR="00000000" w:rsidDel="00000000" w:rsidP="00000000" w:rsidRDefault="00000000" w:rsidRPr="00000000" w14:paraId="000001A0">
      <w:pPr>
        <w:widowControl w:val="0"/>
        <w:ind w:left="1416" w:firstLine="707.9999999999998"/>
        <w:jc w:val="both"/>
        <w:rPr>
          <w:color w:val="000000"/>
          <w:vertAlign w:val="baseline"/>
        </w:rPr>
      </w:pPr>
      <w:r w:rsidDel="00000000" w:rsidR="00000000" w:rsidRPr="00000000">
        <w:rPr>
          <w:color w:val="000000"/>
          <w:vertAlign w:val="baseline"/>
          <w:rtl w:val="0"/>
        </w:rPr>
        <w:t xml:space="preserve">PROF. Ioana ALECU</w:t>
      </w:r>
    </w:p>
    <w:p w:rsidR="00000000" w:rsidDel="00000000" w:rsidP="00000000" w:rsidRDefault="00000000" w:rsidRPr="00000000" w14:paraId="000001A1">
      <w:pPr>
        <w:widowControl w:val="0"/>
        <w:jc w:val="both"/>
        <w:rPr>
          <w:vertAlign w:val="baseline"/>
        </w:rPr>
      </w:pPr>
      <w:r w:rsidDel="00000000" w:rsidR="00000000" w:rsidRPr="00000000">
        <w:rPr>
          <w:color w:val="000000"/>
          <w:sz w:val="20"/>
          <w:szCs w:val="20"/>
          <w:vertAlign w:val="baseline"/>
          <w:rtl w:val="0"/>
        </w:rPr>
        <w:tab/>
      </w:r>
      <w:r w:rsidDel="00000000" w:rsidR="00000000" w:rsidRPr="00000000">
        <w:rPr>
          <w:rtl w:val="0"/>
        </w:rPr>
      </w:r>
    </w:p>
    <w:p w:rsidR="00000000" w:rsidDel="00000000" w:rsidP="00000000" w:rsidRDefault="00000000" w:rsidRPr="00000000" w14:paraId="000001A2">
      <w:pPr>
        <w:jc w:val="both"/>
        <w:rPr>
          <w:b w:val="0"/>
          <w:vertAlign w:val="baseline"/>
        </w:rPr>
      </w:pPr>
      <w:r w:rsidDel="00000000" w:rsidR="00000000" w:rsidRPr="00000000">
        <w:rPr>
          <w:b w:val="1"/>
          <w:vertAlign w:val="baseline"/>
          <w:rtl w:val="0"/>
        </w:rPr>
        <w:t xml:space="preserve">                                                    </w:t>
      </w:r>
      <w:r w:rsidDel="00000000" w:rsidR="00000000" w:rsidRPr="00000000">
        <w:rPr>
          <w:vertAlign w:val="baseline"/>
        </w:rPr>
        <w:drawing>
          <wp:inline distB="0" distT="0" distL="114300" distR="114300">
            <wp:extent cx="1276350" cy="742315"/>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276350" cy="742315"/>
                    </a:xfrm>
                    <a:prstGeom prst="rect"/>
                    <a:ln/>
                  </pic:spPr>
                </pic:pic>
              </a:graphicData>
            </a:graphic>
          </wp:inline>
        </w:drawing>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1A3">
      <w:pPr>
        <w:jc w:val="both"/>
        <w:rPr>
          <w:vertAlign w:val="baseline"/>
        </w:rPr>
      </w:pPr>
      <w:r w:rsidDel="00000000" w:rsidR="00000000" w:rsidRPr="00000000">
        <w:rPr>
          <w:rtl w:val="0"/>
        </w:rPr>
      </w:r>
    </w:p>
    <w:p w:rsidR="00000000" w:rsidDel="00000000" w:rsidP="00000000" w:rsidRDefault="00000000" w:rsidRPr="00000000" w14:paraId="000001A4">
      <w:pPr>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1A5">
      <w:pPr>
        <w:jc w:val="both"/>
        <w:rPr>
          <w:vertAlign w:val="baseline"/>
        </w:rPr>
      </w:pPr>
      <w:r w:rsidDel="00000000" w:rsidR="00000000" w:rsidRPr="00000000">
        <w:rPr>
          <w:rtl w:val="0"/>
        </w:rPr>
      </w:r>
    </w:p>
    <w:p w:rsidR="00000000" w:rsidDel="00000000" w:rsidP="00000000" w:rsidRDefault="00000000" w:rsidRPr="00000000" w14:paraId="000001A6">
      <w:pPr>
        <w:jc w:val="both"/>
        <w:rPr>
          <w:vertAlign w:val="baseline"/>
        </w:rPr>
      </w:pPr>
      <w:r w:rsidDel="00000000" w:rsidR="00000000" w:rsidRPr="00000000">
        <w:rPr>
          <w:rtl w:val="0"/>
        </w:rPr>
      </w:r>
    </w:p>
    <w:sectPr>
      <w:type w:val="nextPage"/>
      <w:pgSz w:h="16838" w:w="11906" w:orient="portrait"/>
      <w:pgMar w:bottom="1418" w:top="1134" w:left="1304" w:right="1418"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Arial Narrow"/>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7483"/>
      <w:tblGridChange w:id="0">
        <w:tblGrid>
          <w:gridCol w:w="2093"/>
          <w:gridCol w:w="7483"/>
        </w:tblGrid>
      </w:tblGridChange>
    </w:tblGrid>
    <w:tr>
      <w:trPr>
        <w:trHeight w:val="1610" w:hRule="atLeast"/>
      </w:trPr>
      <w:tc>
        <w:tcPr>
          <w:tcBorders>
            <w:top w:color="ffffff" w:space="0" w:sz="4" w:val="single"/>
            <w:left w:color="ffffff" w:space="0" w:sz="4" w:val="single"/>
            <w:bottom w:color="ffffff" w:space="0" w:sz="4" w:val="single"/>
            <w:right w:color="ffffff" w:space="0" w:sz="4" w:val="single"/>
          </w:tcBorders>
          <w:vAlign w:val="top"/>
        </w:tcPr>
        <w:p w:rsidR="00000000" w:rsidDel="00000000" w:rsidP="00000000" w:rsidRDefault="00000000" w:rsidRPr="00000000" w14:paraId="000001AA">
          <w:pPr>
            <w:rPr>
              <w:b w:val="0"/>
              <w:sz w:val="28"/>
              <w:szCs w:val="28"/>
              <w:vertAlign w:val="baseline"/>
            </w:rPr>
          </w:pPr>
          <w:r w:rsidDel="00000000" w:rsidR="00000000" w:rsidRPr="00000000">
            <w:rPr>
              <w:b w:val="1"/>
              <w:sz w:val="28"/>
              <w:szCs w:val="28"/>
              <w:vertAlign w:val="baseline"/>
            </w:rPr>
            <w:drawing>
              <wp:inline distB="0" distT="0" distL="114300" distR="114300">
                <wp:extent cx="1050290" cy="77914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50290" cy="779145"/>
                        </a:xfrm>
                        <a:prstGeom prst="rect"/>
                        <a:ln/>
                      </pic:spPr>
                    </pic:pic>
                  </a:graphicData>
                </a:graphic>
              </wp:inline>
            </w:drawing>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top"/>
        </w:tcPr>
        <w:p w:rsidR="00000000" w:rsidDel="00000000" w:rsidP="00000000" w:rsidRDefault="00000000" w:rsidRPr="00000000" w14:paraId="000001AB">
          <w:pPr>
            <w:keepNext w:val="1"/>
            <w:widowControl w:val="0"/>
            <w:spacing w:before="20" w:lineRule="auto"/>
            <w:jc w:val="both"/>
            <w:rPr>
              <w:b w:val="0"/>
              <w:vertAlign w:val="baseline"/>
            </w:rPr>
          </w:pPr>
          <w:r w:rsidDel="00000000" w:rsidR="00000000" w:rsidRPr="00000000">
            <w:rPr>
              <w:b w:val="1"/>
              <w:i w:val="1"/>
              <w:vertAlign w:val="baseline"/>
              <w:rtl w:val="0"/>
            </w:rPr>
            <w:t xml:space="preserve">Școala Gimnazială „Regina Maria” Sibiu</w:t>
          </w:r>
          <w:r w:rsidDel="00000000" w:rsidR="00000000" w:rsidRPr="00000000">
            <w:rPr>
              <w:rtl w:val="0"/>
            </w:rPr>
          </w:r>
        </w:p>
        <w:p w:rsidR="00000000" w:rsidDel="00000000" w:rsidP="00000000" w:rsidRDefault="00000000" w:rsidRPr="00000000" w14:paraId="000001AC">
          <w:pPr>
            <w:jc w:val="both"/>
            <w:rPr>
              <w:i w:val="0"/>
              <w:vertAlign w:val="baseline"/>
            </w:rPr>
          </w:pPr>
          <w:r w:rsidDel="00000000" w:rsidR="00000000" w:rsidRPr="00000000">
            <w:rPr>
              <w:i w:val="1"/>
              <w:sz w:val="22"/>
              <w:szCs w:val="22"/>
              <w:vertAlign w:val="baseline"/>
              <w:rtl w:val="0"/>
            </w:rPr>
            <w:t xml:space="preserve">Str. Zaharia Boiu Nr. 1</w:t>
          </w:r>
          <w:r w:rsidDel="00000000" w:rsidR="00000000" w:rsidRPr="00000000">
            <w:rPr>
              <w:rtl w:val="0"/>
            </w:rPr>
          </w:r>
        </w:p>
        <w:p w:rsidR="00000000" w:rsidDel="00000000" w:rsidP="00000000" w:rsidRDefault="00000000" w:rsidRPr="00000000" w14:paraId="000001AD">
          <w:pPr>
            <w:keepNext w:val="1"/>
            <w:widowControl w:val="0"/>
            <w:jc w:val="both"/>
            <w:rPr>
              <w:b w:val="0"/>
              <w:vertAlign w:val="baseline"/>
            </w:rPr>
          </w:pPr>
          <w:r w:rsidDel="00000000" w:rsidR="00000000" w:rsidRPr="00000000">
            <w:rPr>
              <w:i w:val="1"/>
              <w:sz w:val="22"/>
              <w:szCs w:val="22"/>
              <w:vertAlign w:val="baseline"/>
              <w:rtl w:val="0"/>
            </w:rPr>
            <w:t xml:space="preserve">Sibiu 550006</w:t>
          </w:r>
          <w:r w:rsidDel="00000000" w:rsidR="00000000" w:rsidRPr="00000000">
            <w:rPr>
              <w:rtl w:val="0"/>
            </w:rPr>
          </w:r>
        </w:p>
        <w:p w:rsidR="00000000" w:rsidDel="00000000" w:rsidP="00000000" w:rsidRDefault="00000000" w:rsidRPr="00000000" w14:paraId="000001AE">
          <w:pPr>
            <w:jc w:val="both"/>
            <w:rPr>
              <w:i w:val="0"/>
              <w:vertAlign w:val="baseline"/>
            </w:rPr>
          </w:pPr>
          <w:r w:rsidDel="00000000" w:rsidR="00000000" w:rsidRPr="00000000">
            <w:rPr>
              <w:i w:val="1"/>
              <w:sz w:val="22"/>
              <w:szCs w:val="22"/>
              <w:vertAlign w:val="baseline"/>
              <w:rtl w:val="0"/>
            </w:rPr>
            <w:t xml:space="preserve">Tel./Fax: 0269/211817 </w:t>
          </w:r>
          <w:r w:rsidDel="00000000" w:rsidR="00000000" w:rsidRPr="00000000">
            <w:rPr>
              <w:rtl w:val="0"/>
            </w:rPr>
          </w:r>
        </w:p>
        <w:p w:rsidR="00000000" w:rsidDel="00000000" w:rsidP="00000000" w:rsidRDefault="00000000" w:rsidRPr="00000000" w14:paraId="000001AF">
          <w:pPr>
            <w:keepNext w:val="1"/>
            <w:widowControl w:val="0"/>
            <w:jc w:val="both"/>
            <w:rPr>
              <w:i w:val="0"/>
              <w:vertAlign w:val="baseline"/>
            </w:rPr>
          </w:pPr>
          <w:r w:rsidDel="00000000" w:rsidR="00000000" w:rsidRPr="00000000">
            <w:rPr>
              <w:i w:val="1"/>
              <w:sz w:val="22"/>
              <w:szCs w:val="22"/>
              <w:vertAlign w:val="baseline"/>
              <w:rtl w:val="0"/>
            </w:rPr>
            <w:t xml:space="preserve">Email: </w:t>
          </w:r>
          <w:hyperlink r:id="rId2">
            <w:r w:rsidDel="00000000" w:rsidR="00000000" w:rsidRPr="00000000">
              <w:rPr>
                <w:i w:val="1"/>
                <w:color w:val="0000ff"/>
                <w:sz w:val="22"/>
                <w:szCs w:val="22"/>
                <w:u w:val="single"/>
                <w:vertAlign w:val="baseline"/>
                <w:rtl w:val="0"/>
              </w:rPr>
              <w:t xml:space="preserve">sc_reginamariasb@yahoo.com</w:t>
            </w:r>
          </w:hyperlink>
          <w:r w:rsidDel="00000000" w:rsidR="00000000" w:rsidRPr="00000000">
            <w:rPr>
              <w:rtl w:val="0"/>
            </w:rPr>
          </w:r>
        </w:p>
        <w:p w:rsidR="00000000" w:rsidDel="00000000" w:rsidP="00000000" w:rsidRDefault="00000000" w:rsidRPr="00000000" w14:paraId="000001B0">
          <w:pPr>
            <w:keepNext w:val="1"/>
            <w:widowControl w:val="0"/>
            <w:jc w:val="both"/>
            <w:rPr>
              <w:b w:val="0"/>
              <w:sz w:val="28"/>
              <w:szCs w:val="28"/>
              <w:vertAlign w:val="baseline"/>
            </w:rPr>
          </w:pPr>
          <w:r w:rsidDel="00000000" w:rsidR="00000000" w:rsidRPr="00000000">
            <w:rPr>
              <w:i w:val="1"/>
              <w:sz w:val="22"/>
              <w:szCs w:val="22"/>
              <w:vertAlign w:val="baseline"/>
              <w:rtl w:val="0"/>
            </w:rPr>
            <w:t xml:space="preserve">Site: </w:t>
          </w:r>
          <w:hyperlink r:id="rId3">
            <w:r w:rsidDel="00000000" w:rsidR="00000000" w:rsidRPr="00000000">
              <w:rPr>
                <w:i w:val="1"/>
                <w:color w:val="0000ff"/>
                <w:sz w:val="22"/>
                <w:szCs w:val="22"/>
                <w:u w:val="single"/>
                <w:vertAlign w:val="baseline"/>
                <w:rtl w:val="0"/>
              </w:rPr>
              <w:t xml:space="preserve">www.scoalareginamariasb.ro</w:t>
            </w:r>
          </w:hyperlink>
          <w:r w:rsidDel="00000000" w:rsidR="00000000" w:rsidRPr="00000000">
            <w:rPr>
              <w:rtl w:val="0"/>
            </w:rPr>
          </w:r>
        </w:p>
      </w:tc>
    </w:tr>
  </w:tbl>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7"/>
      <w:numFmt w:val="upperRoman"/>
      <w:lvlText w:val="%1."/>
      <w:lvlJc w:val="left"/>
      <w:pPr>
        <w:ind w:left="1485" w:hanging="720"/>
      </w:pPr>
      <w:rPr>
        <w:vertAlign w:val="baseline"/>
      </w:rPr>
    </w:lvl>
    <w:lvl w:ilvl="1">
      <w:start w:val="1"/>
      <w:numFmt w:val="lowerLetter"/>
      <w:lvlText w:val="%2."/>
      <w:lvlJc w:val="left"/>
      <w:pPr>
        <w:ind w:left="1845" w:hanging="360"/>
      </w:pPr>
      <w:rPr>
        <w:vertAlign w:val="baseline"/>
      </w:rPr>
    </w:lvl>
    <w:lvl w:ilvl="2">
      <w:start w:val="1"/>
      <w:numFmt w:val="lowerRoman"/>
      <w:lvlText w:val="%3."/>
      <w:lvlJc w:val="right"/>
      <w:pPr>
        <w:ind w:left="2565" w:hanging="180"/>
      </w:pPr>
      <w:rPr>
        <w:vertAlign w:val="baseline"/>
      </w:rPr>
    </w:lvl>
    <w:lvl w:ilvl="3">
      <w:start w:val="1"/>
      <w:numFmt w:val="decimal"/>
      <w:lvlText w:val="%4."/>
      <w:lvlJc w:val="left"/>
      <w:pPr>
        <w:ind w:left="3285" w:hanging="360"/>
      </w:pPr>
      <w:rPr>
        <w:vertAlign w:val="baseline"/>
      </w:rPr>
    </w:lvl>
    <w:lvl w:ilvl="4">
      <w:start w:val="1"/>
      <w:numFmt w:val="lowerLetter"/>
      <w:lvlText w:val="%5."/>
      <w:lvlJc w:val="left"/>
      <w:pPr>
        <w:ind w:left="4005" w:hanging="360"/>
      </w:pPr>
      <w:rPr>
        <w:vertAlign w:val="baseline"/>
      </w:rPr>
    </w:lvl>
    <w:lvl w:ilvl="5">
      <w:start w:val="1"/>
      <w:numFmt w:val="lowerRoman"/>
      <w:lvlText w:val="%6."/>
      <w:lvlJc w:val="right"/>
      <w:pPr>
        <w:ind w:left="4725" w:hanging="180"/>
      </w:pPr>
      <w:rPr>
        <w:vertAlign w:val="baseline"/>
      </w:rPr>
    </w:lvl>
    <w:lvl w:ilvl="6">
      <w:start w:val="1"/>
      <w:numFmt w:val="decimal"/>
      <w:lvlText w:val="%7."/>
      <w:lvlJc w:val="left"/>
      <w:pPr>
        <w:ind w:left="5445" w:hanging="360"/>
      </w:pPr>
      <w:rPr>
        <w:vertAlign w:val="baseline"/>
      </w:rPr>
    </w:lvl>
    <w:lvl w:ilvl="7">
      <w:start w:val="1"/>
      <w:numFmt w:val="lowerLetter"/>
      <w:lvlText w:val="%8."/>
      <w:lvlJc w:val="left"/>
      <w:pPr>
        <w:ind w:left="6165" w:hanging="360"/>
      </w:pPr>
      <w:rPr>
        <w:vertAlign w:val="baseline"/>
      </w:rPr>
    </w:lvl>
    <w:lvl w:ilvl="8">
      <w:start w:val="1"/>
      <w:numFmt w:val="lowerRoman"/>
      <w:lvlText w:val="%9."/>
      <w:lvlJc w:val="right"/>
      <w:pPr>
        <w:ind w:left="6885"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upperLetter"/>
      <w:lvlText w:val="%1."/>
      <w:lvlJc w:val="left"/>
      <w:pPr>
        <w:ind w:left="720" w:hanging="360"/>
      </w:pPr>
      <w:rPr>
        <w:vertAlign w:val="baseline"/>
      </w:rPr>
    </w:lvl>
    <w:lvl w:ilvl="1">
      <w:start w:val="6"/>
      <w:numFmt w:val="decimal"/>
      <w:lvlText w:val="%2."/>
      <w:lvlJc w:val="left"/>
      <w:pPr>
        <w:ind w:left="1440" w:hanging="360"/>
      </w:pPr>
      <w:rPr>
        <w:vertAlign w:val="baseline"/>
      </w:rPr>
    </w:lvl>
    <w:lvl w:ilvl="2">
      <w:start w:val="1"/>
      <w:numFmt w:val="bullet"/>
      <w:lvlText w:val="●"/>
      <w:lvlJc w:val="left"/>
      <w:pPr>
        <w:ind w:left="2340" w:hanging="360"/>
      </w:pPr>
      <w:rPr>
        <w:rFonts w:ascii="Noto Sans Symbols" w:cs="Noto Sans Symbols" w:eastAsia="Noto Sans Symbols" w:hAnsi="Noto Sans Symbols"/>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7">
    <w:lvl w:ilvl="0">
      <w:start w:val="1"/>
      <w:numFmt w:val="upperLetter"/>
      <w:lvlText w:val="%1."/>
      <w:lvlJc w:val="left"/>
      <w:pPr>
        <w:ind w:left="720" w:hanging="360"/>
      </w:pPr>
      <w:rPr>
        <w:vertAlign w:val="baseline"/>
      </w:rPr>
    </w:lvl>
    <w:lvl w:ilvl="1">
      <w:start w:val="6"/>
      <w:numFmt w:val="decimal"/>
      <w:lvlText w:val="%2."/>
      <w:lvlJc w:val="left"/>
      <w:pPr>
        <w:ind w:left="1440" w:hanging="360"/>
      </w:pPr>
      <w:rPr>
        <w:vertAlign w:val="baseline"/>
      </w:rPr>
    </w:lvl>
    <w:lvl w:ilvl="2">
      <w:start w:val="1"/>
      <w:numFmt w:val="bullet"/>
      <w:lvlText w:val="●"/>
      <w:lvlJc w:val="left"/>
      <w:pPr>
        <w:ind w:left="2340" w:hanging="360"/>
      </w:pPr>
      <w:rPr>
        <w:rFonts w:ascii="Noto Sans Symbols" w:cs="Noto Sans Symbols" w:eastAsia="Noto Sans Symbols" w:hAnsi="Noto Sans Symbols"/>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upperRoman"/>
      <w:lvlText w:val="%1."/>
      <w:lvlJc w:val="left"/>
      <w:pPr>
        <w:ind w:left="990" w:hanging="72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decimal"/>
      <w:lvlText w:val="%1."/>
      <w:lvlJc w:val="left"/>
      <w:pPr>
        <w:ind w:left="404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3">
    <w:lvl w:ilvl="0">
      <w:start w:val="1"/>
      <w:numFmt w:val="lowerLetter"/>
      <w:lvlText w:val="%1)"/>
      <w:lvlJc w:val="left"/>
      <w:pPr>
        <w:ind w:left="360" w:hanging="360"/>
      </w:pPr>
      <w:rPr>
        <w:color w:val="000000"/>
        <w:vertAlign w:val="baseline"/>
      </w:rPr>
    </w:lvl>
    <w:lvl w:ilvl="1">
      <w:start w:val="1"/>
      <w:numFmt w:val="upperLetter"/>
      <w:lvlText w:val="%2."/>
      <w:lvlJc w:val="left"/>
      <w:pPr>
        <w:ind w:left="786" w:hanging="360.00000000000006"/>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180" w:hanging="180"/>
    </w:pPr>
    <w:rPr>
      <w:b w:val="1"/>
      <w:smallCaps w:val="1"/>
      <w:sz w:val="36"/>
      <w:szCs w:val="36"/>
      <w:u w:val="single"/>
      <w:vertAlign w:val="baseline"/>
    </w:rPr>
  </w:style>
  <w:style w:type="paragraph" w:styleId="Heading2">
    <w:name w:val="heading 2"/>
    <w:basedOn w:val="Normal"/>
    <w:next w:val="Normal"/>
    <w:pPr>
      <w:keepNext w:val="1"/>
      <w:spacing w:after="120" w:line="360" w:lineRule="auto"/>
      <w:ind w:left="720" w:hanging="360"/>
      <w:jc w:val="both"/>
    </w:pPr>
    <w:rPr>
      <w:b w:val="1"/>
      <w:i w:val="1"/>
      <w:sz w:val="32"/>
      <w:szCs w:val="32"/>
      <w:vertAlign w:val="baseline"/>
    </w:rPr>
  </w:style>
  <w:style w:type="paragraph" w:styleId="Heading3">
    <w:name w:val="heading 3"/>
    <w:basedOn w:val="Normal"/>
    <w:next w:val="Normal"/>
    <w:pPr>
      <w:keepNext w:val="1"/>
      <w:spacing w:after="60" w:before="240" w:lineRule="auto"/>
      <w:ind w:left="4046" w:hanging="360"/>
    </w:pPr>
    <w:rPr>
      <w:b w:val="1"/>
      <w:i w:val="1"/>
      <w:sz w:val="26"/>
      <w:szCs w:val="26"/>
      <w:vertAlign w:val="baseline"/>
    </w:rPr>
  </w:style>
  <w:style w:type="paragraph" w:styleId="Heading4">
    <w:name w:val="heading 4"/>
    <w:basedOn w:val="Normal"/>
    <w:next w:val="Normal"/>
    <w:pPr>
      <w:keepNext w:val="1"/>
      <w:spacing w:after="60" w:before="240" w:lineRule="auto"/>
      <w:ind w:left="360" w:hanging="360"/>
    </w:pPr>
    <w:rPr>
      <w:b w:val="1"/>
      <w:i w:val="1"/>
      <w:sz w:val="28"/>
      <w:szCs w:val="28"/>
      <w:vertAlign w:val="baseline"/>
    </w:rPr>
  </w:style>
  <w:style w:type="paragraph" w:styleId="Heading5">
    <w:name w:val="heading 5"/>
    <w:basedOn w:val="Normal"/>
    <w:next w:val="Normal"/>
    <w:pPr>
      <w:spacing w:after="60" w:before="240" w:lineRule="auto"/>
      <w:ind w:left="720" w:hanging="360"/>
    </w:pPr>
    <w:rPr>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Arial" w:cs="Arial" w:eastAsia="Arial" w:hAnsi="Arial"/>
      <w:b w:val="1"/>
      <w:sz w:val="32"/>
      <w:szCs w:val="3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sc_reginamariasb@yahoo.com" TargetMode="External"/><Relationship Id="rId3" Type="http://schemas.openxmlformats.org/officeDocument/2006/relationships/hyperlink" Target="http://www.scoalareginamariasb.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