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D861" w14:textId="0338ED14" w:rsidR="008C29C9" w:rsidRPr="008C29C9" w:rsidRDefault="008C29C9" w:rsidP="008C29C9">
      <w:pPr>
        <w:rPr>
          <w:rFonts w:ascii="Times New Roman" w:hAnsi="Times New Roman" w:cs="Times New Roman"/>
          <w:lang w:val="ro-RO"/>
        </w:rPr>
      </w:pPr>
      <w:r w:rsidRPr="008C29C9">
        <w:rPr>
          <w:rFonts w:ascii="Times New Roman" w:hAnsi="Times New Roman" w:cs="Times New Roman"/>
          <w:lang w:val="ro-RO"/>
        </w:rPr>
        <w:t>Nr _________/____________</w:t>
      </w:r>
    </w:p>
    <w:p w14:paraId="2FA324BF" w14:textId="3B99665D" w:rsidR="00F800FE" w:rsidRDefault="008C29C9" w:rsidP="008C2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C29C9">
        <w:rPr>
          <w:rFonts w:ascii="Times New Roman" w:hAnsi="Times New Roman" w:cs="Times New Roman"/>
          <w:b/>
          <w:bCs/>
          <w:sz w:val="28"/>
          <w:szCs w:val="28"/>
          <w:lang w:val="ro-RO"/>
        </w:rPr>
        <w:t>DECLARAȚIE</w:t>
      </w:r>
    </w:p>
    <w:p w14:paraId="3BFDC2AD" w14:textId="41BBF18B" w:rsidR="00CE4DCF" w:rsidRPr="00A61FC3" w:rsidRDefault="008C29C9" w:rsidP="008C29C9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A61FC3">
        <w:rPr>
          <w:rFonts w:ascii="Times New Roman" w:hAnsi="Times New Roman" w:cs="Times New Roman"/>
          <w:lang w:val="ro-RO"/>
        </w:rPr>
        <w:t xml:space="preserve">Subsemnatul(a) ..................................................., posesor (posesoare) al (a) C.I./B.I. seria .........., nr. ................, eliberat de ......................................, la data de ....................., având CNP ................................, domiciliat în ..................................., str. ..................................., nr. ..........., bloc ............., ap.............., în calitate de .............................................. al elevului/ elevei ............................................................., din clasa ..............., în vederea acordării tichetelor sociale, declar pe proprie răspundere că venitul mediul net lunar realizat în luna </w:t>
      </w:r>
      <w:r w:rsidRPr="00A61FC3">
        <w:rPr>
          <w:rFonts w:ascii="Times New Roman" w:hAnsi="Times New Roman" w:cs="Times New Roman"/>
          <w:b/>
          <w:bCs/>
          <w:lang w:val="ro-RO"/>
        </w:rPr>
        <w:t>iulie 202</w:t>
      </w:r>
      <w:r w:rsidR="00733830">
        <w:rPr>
          <w:rFonts w:ascii="Times New Roman" w:hAnsi="Times New Roman" w:cs="Times New Roman"/>
          <w:b/>
          <w:bCs/>
          <w:lang w:val="ro-RO"/>
        </w:rPr>
        <w:t>6</w:t>
      </w:r>
      <w:r w:rsidRPr="00A61FC3">
        <w:rPr>
          <w:rFonts w:ascii="Times New Roman" w:hAnsi="Times New Roman" w:cs="Times New Roman"/>
          <w:lang w:val="ro-RO"/>
        </w:rPr>
        <w:t xml:space="preserve"> este conform tabelului de mai jos</w:t>
      </w:r>
      <w:r w:rsidR="00CE4DCF" w:rsidRPr="00A61FC3">
        <w:rPr>
          <w:rFonts w:ascii="Times New Roman" w:hAnsi="Times New Roman" w:cs="Times New Roman"/>
          <w:lang w:val="ro-RO"/>
        </w:rPr>
        <w:t>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05"/>
        <w:gridCol w:w="1559"/>
        <w:gridCol w:w="1701"/>
        <w:gridCol w:w="1701"/>
        <w:gridCol w:w="1843"/>
        <w:gridCol w:w="1701"/>
        <w:gridCol w:w="1701"/>
        <w:gridCol w:w="1270"/>
      </w:tblGrid>
      <w:tr w:rsidR="00CE4DCF" w14:paraId="0C317032" w14:textId="10E093CF" w:rsidTr="001178A0">
        <w:tc>
          <w:tcPr>
            <w:tcW w:w="13881" w:type="dxa"/>
            <w:gridSpan w:val="8"/>
          </w:tcPr>
          <w:p w14:paraId="12933974" w14:textId="213CF436" w:rsidR="00CE4DCF" w:rsidRDefault="00CE4DCF" w:rsidP="00CE4D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Venitul mediul net lunar realizat în luna </w:t>
            </w:r>
            <w:r w:rsidRPr="00CE4DC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iulie 202</w:t>
            </w:r>
            <w:r w:rsidR="007338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A61FC3" w14:paraId="69BFB1A0" w14:textId="350FD508" w:rsidTr="00A61FC3">
        <w:tc>
          <w:tcPr>
            <w:tcW w:w="2405" w:type="dxa"/>
          </w:tcPr>
          <w:p w14:paraId="5FA9D341" w14:textId="0839DF94" w:rsidR="00A61FC3" w:rsidRPr="00A61FC3" w:rsidRDefault="00A61FC3" w:rsidP="00A61F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61F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Tipul venitului NET</w:t>
            </w:r>
          </w:p>
        </w:tc>
        <w:tc>
          <w:tcPr>
            <w:tcW w:w="1559" w:type="dxa"/>
          </w:tcPr>
          <w:p w14:paraId="111A3B15" w14:textId="162C7D06" w:rsidR="00A61FC3" w:rsidRDefault="00A61FC3" w:rsidP="00A61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Tata</w:t>
            </w:r>
          </w:p>
        </w:tc>
        <w:tc>
          <w:tcPr>
            <w:tcW w:w="1701" w:type="dxa"/>
          </w:tcPr>
          <w:p w14:paraId="36595FA2" w14:textId="43C519A9" w:rsidR="00A61FC3" w:rsidRDefault="00A61FC3" w:rsidP="00A61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Mama</w:t>
            </w:r>
          </w:p>
        </w:tc>
        <w:tc>
          <w:tcPr>
            <w:tcW w:w="6946" w:type="dxa"/>
            <w:gridSpan w:val="4"/>
          </w:tcPr>
          <w:p w14:paraId="2563339C" w14:textId="1EBB655E" w:rsidR="00A61FC3" w:rsidRDefault="00A61FC3" w:rsidP="00A61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Alți membri ai familiei</w:t>
            </w:r>
          </w:p>
        </w:tc>
        <w:tc>
          <w:tcPr>
            <w:tcW w:w="1270" w:type="dxa"/>
          </w:tcPr>
          <w:p w14:paraId="3B6C6F18" w14:textId="1185152F" w:rsidR="00A61FC3" w:rsidRDefault="00A61FC3" w:rsidP="00A61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total</w:t>
            </w:r>
          </w:p>
        </w:tc>
      </w:tr>
      <w:tr w:rsidR="00CE4DCF" w14:paraId="79ECF593" w14:textId="49EEC7BB" w:rsidTr="00A61FC3">
        <w:tc>
          <w:tcPr>
            <w:tcW w:w="2405" w:type="dxa"/>
          </w:tcPr>
          <w:p w14:paraId="0DF56D1E" w14:textId="77777777" w:rsidR="00CE4DCF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61F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Nume și prenume</w:t>
            </w:r>
          </w:p>
          <w:p w14:paraId="79AC9FA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A0E2BAD" w14:textId="601E88EC" w:rsidR="00A61FC3" w:rsidRP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0CAE82EA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DE0F040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96D854A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599F5102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FF38D7F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D881DD3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68712CDE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CE4DCF" w14:paraId="38D75B2B" w14:textId="58D33BFB" w:rsidTr="00A61FC3">
        <w:tc>
          <w:tcPr>
            <w:tcW w:w="2405" w:type="dxa"/>
          </w:tcPr>
          <w:p w14:paraId="12960503" w14:textId="5BA966D8" w:rsidR="00CE4DCF" w:rsidRP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CNP</w:t>
            </w:r>
          </w:p>
        </w:tc>
        <w:tc>
          <w:tcPr>
            <w:tcW w:w="1559" w:type="dxa"/>
          </w:tcPr>
          <w:p w14:paraId="53223680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204AFA44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76FC2B0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58CDECA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584BA0CE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6864EC3B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02C774C5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3AB0E546" w14:textId="77777777" w:rsidR="00CE4DCF" w:rsidRDefault="00CE4DCF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0C282877" w14:textId="77777777" w:rsidTr="00A61FC3">
        <w:tc>
          <w:tcPr>
            <w:tcW w:w="2405" w:type="dxa"/>
          </w:tcPr>
          <w:p w14:paraId="5704C54E" w14:textId="1642C002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salarii și asimilate salariilor</w:t>
            </w:r>
          </w:p>
        </w:tc>
        <w:tc>
          <w:tcPr>
            <w:tcW w:w="1559" w:type="dxa"/>
          </w:tcPr>
          <w:p w14:paraId="6D123852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6F078CB6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0FAE03C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21D2AA4E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9DC25BD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DA08E5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1382634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6BCA9153" w14:textId="77777777" w:rsidTr="00A61FC3">
        <w:tc>
          <w:tcPr>
            <w:tcW w:w="2405" w:type="dxa"/>
          </w:tcPr>
          <w:p w14:paraId="29B01C13" w14:textId="245DB63E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cedarea folosinței bunurilor</w:t>
            </w:r>
          </w:p>
        </w:tc>
        <w:tc>
          <w:tcPr>
            <w:tcW w:w="1559" w:type="dxa"/>
          </w:tcPr>
          <w:p w14:paraId="6431CB56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6552893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A660CA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2800DD3B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433E37F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5AB486B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6705FD12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3FDDD417" w14:textId="77777777" w:rsidTr="00A61FC3">
        <w:tc>
          <w:tcPr>
            <w:tcW w:w="2405" w:type="dxa"/>
          </w:tcPr>
          <w:p w14:paraId="3CE6D74A" w14:textId="432D58B4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investiții</w:t>
            </w:r>
          </w:p>
        </w:tc>
        <w:tc>
          <w:tcPr>
            <w:tcW w:w="1559" w:type="dxa"/>
          </w:tcPr>
          <w:p w14:paraId="7EDE17B5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9407530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8DC84C9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2EDEDE66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3706BE8E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8C91CB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765F44C3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1238754B" w14:textId="77777777" w:rsidTr="00A61FC3">
        <w:tc>
          <w:tcPr>
            <w:tcW w:w="2405" w:type="dxa"/>
          </w:tcPr>
          <w:p w14:paraId="67CA869B" w14:textId="4142FCCD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pensii</w:t>
            </w:r>
          </w:p>
        </w:tc>
        <w:tc>
          <w:tcPr>
            <w:tcW w:w="1559" w:type="dxa"/>
          </w:tcPr>
          <w:p w14:paraId="5F9ACA50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0504F6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340220CB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50B0DC7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C05CCF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59416F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4D42AECB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75847FDF" w14:textId="77777777" w:rsidTr="00A61FC3">
        <w:tc>
          <w:tcPr>
            <w:tcW w:w="2405" w:type="dxa"/>
          </w:tcPr>
          <w:p w14:paraId="3EE6A50F" w14:textId="5B29353E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activități agricole, silvicultură, piscicultură</w:t>
            </w:r>
          </w:p>
        </w:tc>
        <w:tc>
          <w:tcPr>
            <w:tcW w:w="1559" w:type="dxa"/>
          </w:tcPr>
          <w:p w14:paraId="315708B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2F62D45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69339345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7AA5AAC9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095D05D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E6756A0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6D7325F8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0FC3AA65" w14:textId="77777777" w:rsidTr="00A61FC3">
        <w:tc>
          <w:tcPr>
            <w:tcW w:w="2405" w:type="dxa"/>
          </w:tcPr>
          <w:p w14:paraId="6C1E73E8" w14:textId="0A7833B5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premii și din jocuri de noroc</w:t>
            </w:r>
          </w:p>
        </w:tc>
        <w:tc>
          <w:tcPr>
            <w:tcW w:w="1559" w:type="dxa"/>
          </w:tcPr>
          <w:p w14:paraId="6751863D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3D97AED9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F1B88C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5E5A50B8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49D77F61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6B3E929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5A8A895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2154F3F5" w14:textId="77777777" w:rsidTr="00A61FC3">
        <w:tc>
          <w:tcPr>
            <w:tcW w:w="2405" w:type="dxa"/>
          </w:tcPr>
          <w:p w14:paraId="3522CB3E" w14:textId="7C45A185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transferul proprietăților imobiliare</w:t>
            </w:r>
          </w:p>
        </w:tc>
        <w:tc>
          <w:tcPr>
            <w:tcW w:w="1559" w:type="dxa"/>
          </w:tcPr>
          <w:p w14:paraId="12DBDBA6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78625C8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0641F29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6C0C0F8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25BCB19E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2F6D2BD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61FF7C6B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7919E589" w14:textId="77777777" w:rsidTr="00A61FC3">
        <w:tc>
          <w:tcPr>
            <w:tcW w:w="2405" w:type="dxa"/>
          </w:tcPr>
          <w:p w14:paraId="00BEDCD3" w14:textId="6DD604A3" w:rsid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Venituri din alte surse</w:t>
            </w:r>
          </w:p>
        </w:tc>
        <w:tc>
          <w:tcPr>
            <w:tcW w:w="1559" w:type="dxa"/>
          </w:tcPr>
          <w:p w14:paraId="352A4BEA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32AF31DE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0618D92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02501BB5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64398C0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7A47E377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32EE3FFF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61FC3" w14:paraId="7A09108C" w14:textId="77777777" w:rsidTr="00A61FC3">
        <w:tc>
          <w:tcPr>
            <w:tcW w:w="2405" w:type="dxa"/>
          </w:tcPr>
          <w:p w14:paraId="3081F141" w14:textId="791F5568" w:rsidR="00A61FC3" w:rsidRPr="00A61FC3" w:rsidRDefault="00A61FC3" w:rsidP="008C29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61FC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TOTAL VENITURI</w:t>
            </w:r>
          </w:p>
        </w:tc>
        <w:tc>
          <w:tcPr>
            <w:tcW w:w="1559" w:type="dxa"/>
          </w:tcPr>
          <w:p w14:paraId="04110639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1C286BFF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5C3E912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43" w:type="dxa"/>
          </w:tcPr>
          <w:p w14:paraId="57D1280C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0DFA480D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701" w:type="dxa"/>
          </w:tcPr>
          <w:p w14:paraId="55AADF95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270" w:type="dxa"/>
          </w:tcPr>
          <w:p w14:paraId="17502E33" w14:textId="77777777" w:rsidR="00A61FC3" w:rsidRDefault="00A61FC3" w:rsidP="008C29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2D23AB" w14:textId="77777777" w:rsidR="00A61FC3" w:rsidRDefault="008C29C9" w:rsidP="00A61FC3">
      <w:pPr>
        <w:pStyle w:val="Corptext"/>
        <w:spacing w:before="73"/>
        <w:ind w:left="2" w:right="390" w:firstLine="360"/>
        <w:jc w:val="both"/>
      </w:pPr>
      <w:r>
        <w:rPr>
          <w:sz w:val="28"/>
          <w:szCs w:val="28"/>
        </w:rPr>
        <w:t xml:space="preserve"> </w:t>
      </w:r>
      <w:r w:rsidR="00A61FC3">
        <w:rPr>
          <w:sz w:val="28"/>
          <w:szCs w:val="28"/>
        </w:rPr>
        <w:tab/>
      </w:r>
      <w:r w:rsidR="00A61FC3">
        <w:rPr>
          <w:sz w:val="28"/>
          <w:szCs w:val="28"/>
        </w:rPr>
        <w:tab/>
      </w:r>
      <w:r w:rsidR="00A61FC3">
        <w:t>Cunoscând prevederile Art. 326 din Codul penal privind falsul în declarații, confirm</w:t>
      </w:r>
      <w:r w:rsidR="00A61FC3">
        <w:rPr>
          <w:spacing w:val="-5"/>
        </w:rPr>
        <w:t xml:space="preserve"> </w:t>
      </w:r>
      <w:r w:rsidR="00A61FC3">
        <w:t>pe</w:t>
      </w:r>
      <w:r w:rsidR="00A61FC3">
        <w:rPr>
          <w:spacing w:val="-3"/>
        </w:rPr>
        <w:t xml:space="preserve"> </w:t>
      </w:r>
      <w:r w:rsidR="00A61FC3">
        <w:t>proprie</w:t>
      </w:r>
      <w:r w:rsidR="00A61FC3">
        <w:rPr>
          <w:spacing w:val="-3"/>
        </w:rPr>
        <w:t xml:space="preserve"> </w:t>
      </w:r>
      <w:r w:rsidR="00A61FC3">
        <w:t>răspundere că</w:t>
      </w:r>
      <w:r w:rsidR="00A61FC3">
        <w:rPr>
          <w:spacing w:val="-3"/>
        </w:rPr>
        <w:t xml:space="preserve"> </w:t>
      </w:r>
      <w:r w:rsidR="00A61FC3">
        <w:t>toate</w:t>
      </w:r>
      <w:r w:rsidR="00A61FC3">
        <w:rPr>
          <w:spacing w:val="-2"/>
        </w:rPr>
        <w:t xml:space="preserve"> </w:t>
      </w:r>
      <w:r w:rsidR="00A61FC3">
        <w:t>informațiile</w:t>
      </w:r>
      <w:r w:rsidR="00A61FC3">
        <w:rPr>
          <w:spacing w:val="-2"/>
        </w:rPr>
        <w:t xml:space="preserve"> </w:t>
      </w:r>
      <w:r w:rsidR="00A61FC3">
        <w:t>prezentate</w:t>
      </w:r>
      <w:r w:rsidR="00A61FC3">
        <w:rPr>
          <w:spacing w:val="-3"/>
        </w:rPr>
        <w:t xml:space="preserve"> </w:t>
      </w:r>
      <w:r w:rsidR="00A61FC3">
        <w:t>sunt</w:t>
      </w:r>
      <w:r w:rsidR="00A61FC3">
        <w:rPr>
          <w:spacing w:val="-5"/>
        </w:rPr>
        <w:t xml:space="preserve"> </w:t>
      </w:r>
      <w:r w:rsidR="00A61FC3">
        <w:t>corecte, exacte</w:t>
      </w:r>
      <w:r w:rsidR="00A61FC3">
        <w:rPr>
          <w:spacing w:val="-3"/>
        </w:rPr>
        <w:t xml:space="preserve"> </w:t>
      </w:r>
      <w:r w:rsidR="00A61FC3">
        <w:t>și complete.Sunt de acord</w:t>
      </w:r>
      <w:r w:rsidR="00A61FC3">
        <w:rPr>
          <w:spacing w:val="-2"/>
        </w:rPr>
        <w:t xml:space="preserve"> </w:t>
      </w:r>
      <w:r w:rsidR="00A61FC3">
        <w:t>ca</w:t>
      </w:r>
      <w:r w:rsidR="00A61FC3">
        <w:rPr>
          <w:spacing w:val="-5"/>
        </w:rPr>
        <w:t xml:space="preserve"> </w:t>
      </w:r>
      <w:r w:rsidR="00A61FC3">
        <w:t>datele</w:t>
      </w:r>
      <w:r w:rsidR="00A61FC3">
        <w:rPr>
          <w:spacing w:val="-5"/>
        </w:rPr>
        <w:t xml:space="preserve"> </w:t>
      </w:r>
      <w:r w:rsidR="00A61FC3">
        <w:t>cu</w:t>
      </w:r>
      <w:r w:rsidR="00A61FC3">
        <w:rPr>
          <w:spacing w:val="-2"/>
        </w:rPr>
        <w:t xml:space="preserve"> </w:t>
      </w:r>
      <w:r w:rsidR="00A61FC3">
        <w:t>caracter</w:t>
      </w:r>
      <w:r w:rsidR="00A61FC3">
        <w:rPr>
          <w:spacing w:val="-5"/>
        </w:rPr>
        <w:t xml:space="preserve"> </w:t>
      </w:r>
      <w:r w:rsidR="00A61FC3">
        <w:t>personal să</w:t>
      </w:r>
      <w:r w:rsidR="00A61FC3">
        <w:rPr>
          <w:spacing w:val="-5"/>
        </w:rPr>
        <w:t xml:space="preserve"> </w:t>
      </w:r>
      <w:r w:rsidR="00A61FC3">
        <w:t>fie</w:t>
      </w:r>
      <w:r w:rsidR="00A61FC3">
        <w:rPr>
          <w:spacing w:val="-5"/>
        </w:rPr>
        <w:t xml:space="preserve"> </w:t>
      </w:r>
      <w:r w:rsidR="00A61FC3">
        <w:t>prelucrate</w:t>
      </w:r>
      <w:r w:rsidR="00A61FC3">
        <w:rPr>
          <w:spacing w:val="-5"/>
        </w:rPr>
        <w:t xml:space="preserve"> </w:t>
      </w:r>
      <w:r w:rsidR="00A61FC3">
        <w:t>de</w:t>
      </w:r>
      <w:r w:rsidR="00A61FC3">
        <w:rPr>
          <w:spacing w:val="-5"/>
        </w:rPr>
        <w:t xml:space="preserve"> </w:t>
      </w:r>
      <w:r w:rsidR="00A61FC3">
        <w:t>către</w:t>
      </w:r>
      <w:r w:rsidR="00A61FC3">
        <w:rPr>
          <w:spacing w:val="-5"/>
        </w:rPr>
        <w:t xml:space="preserve"> </w:t>
      </w:r>
      <w:r w:rsidR="00A61FC3">
        <w:t>unitatea</w:t>
      </w:r>
      <w:r w:rsidR="00A61FC3">
        <w:rPr>
          <w:spacing w:val="-5"/>
        </w:rPr>
        <w:t xml:space="preserve"> </w:t>
      </w:r>
      <w:r w:rsidR="00A61FC3">
        <w:t>de</w:t>
      </w:r>
      <w:r w:rsidR="00A61FC3">
        <w:rPr>
          <w:spacing w:val="-5"/>
        </w:rPr>
        <w:t xml:space="preserve"> </w:t>
      </w:r>
      <w:r w:rsidR="00A61FC3">
        <w:t>învățământ,</w:t>
      </w:r>
      <w:r w:rsidR="00A61FC3">
        <w:rPr>
          <w:spacing w:val="-2"/>
        </w:rPr>
        <w:t xml:space="preserve"> </w:t>
      </w:r>
      <w:r w:rsidR="00A61FC3">
        <w:t>în</w:t>
      </w:r>
      <w:r w:rsidR="00A61FC3">
        <w:rPr>
          <w:spacing w:val="-2"/>
        </w:rPr>
        <w:t xml:space="preserve"> </w:t>
      </w:r>
      <w:r w:rsidR="00A61FC3">
        <w:t>vederea</w:t>
      </w:r>
      <w:r w:rsidR="00A61FC3">
        <w:rPr>
          <w:spacing w:val="-5"/>
        </w:rPr>
        <w:t xml:space="preserve"> </w:t>
      </w:r>
      <w:r w:rsidR="00A61FC3">
        <w:t>soluţionării</w:t>
      </w:r>
      <w:r w:rsidR="00A61FC3">
        <w:rPr>
          <w:spacing w:val="-8"/>
        </w:rPr>
        <w:t xml:space="preserve"> </w:t>
      </w:r>
      <w:r w:rsidR="00A61FC3">
        <w:t>prezentei</w:t>
      </w:r>
      <w:r w:rsidR="00A61FC3">
        <w:rPr>
          <w:spacing w:val="-1"/>
        </w:rPr>
        <w:t xml:space="preserve"> </w:t>
      </w:r>
      <w:r w:rsidR="00A61FC3">
        <w:t>cereri,</w:t>
      </w:r>
      <w:r w:rsidR="00A61FC3">
        <w:rPr>
          <w:spacing w:val="-2"/>
        </w:rPr>
        <w:t xml:space="preserve"> </w:t>
      </w:r>
      <w:r w:rsidR="00A61FC3">
        <w:t>în</w:t>
      </w:r>
      <w:r w:rsidR="00A61FC3">
        <w:rPr>
          <w:spacing w:val="-2"/>
        </w:rPr>
        <w:t xml:space="preserve"> </w:t>
      </w:r>
      <w:r w:rsidR="00A61FC3">
        <w:t>conformitate</w:t>
      </w:r>
      <w:r w:rsidR="00A61FC3">
        <w:rPr>
          <w:spacing w:val="-5"/>
        </w:rPr>
        <w:t xml:space="preserve"> </w:t>
      </w:r>
      <w:r w:rsidR="00A61FC3">
        <w:t>cu</w:t>
      </w:r>
      <w:r w:rsidR="00A61FC3">
        <w:rPr>
          <w:spacing w:val="-2"/>
        </w:rPr>
        <w:t xml:space="preserve"> </w:t>
      </w:r>
      <w:r w:rsidR="00A61FC3">
        <w:t>prevederile</w:t>
      </w:r>
      <w:r w:rsidR="00A61FC3">
        <w:rPr>
          <w:spacing w:val="-5"/>
        </w:rPr>
        <w:t xml:space="preserve"> </w:t>
      </w:r>
      <w:r w:rsidR="00A61FC3">
        <w:t>Regulamentului</w:t>
      </w:r>
      <w:r w:rsidR="00A61FC3">
        <w:rPr>
          <w:spacing w:val="-1"/>
        </w:rPr>
        <w:t xml:space="preserve"> </w:t>
      </w:r>
      <w:r w:rsidR="00A61FC3">
        <w:t>nr.</w:t>
      </w:r>
      <w:r w:rsidR="00A61FC3">
        <w:rPr>
          <w:spacing w:val="-2"/>
        </w:rPr>
        <w:t xml:space="preserve"> </w:t>
      </w:r>
      <w:r w:rsidR="00A61FC3">
        <w:t>679/2016 privind</w:t>
      </w:r>
      <w:r w:rsidR="00A61FC3">
        <w:rPr>
          <w:spacing w:val="-13"/>
        </w:rPr>
        <w:t xml:space="preserve"> </w:t>
      </w:r>
      <w:r w:rsidR="00A61FC3">
        <w:t>protecţia</w:t>
      </w:r>
      <w:r w:rsidR="00A61FC3">
        <w:rPr>
          <w:spacing w:val="-12"/>
        </w:rPr>
        <w:t xml:space="preserve"> </w:t>
      </w:r>
      <w:r w:rsidR="00A61FC3">
        <w:t>persoanelor</w:t>
      </w:r>
      <w:r w:rsidR="00A61FC3">
        <w:rPr>
          <w:spacing w:val="-12"/>
        </w:rPr>
        <w:t xml:space="preserve"> </w:t>
      </w:r>
      <w:r w:rsidR="00A61FC3">
        <w:t>fizice</w:t>
      </w:r>
      <w:r w:rsidR="00A61FC3">
        <w:rPr>
          <w:spacing w:val="-12"/>
        </w:rPr>
        <w:t xml:space="preserve"> </w:t>
      </w:r>
      <w:r w:rsidR="00A61FC3">
        <w:t>în</w:t>
      </w:r>
      <w:r w:rsidR="00A61FC3">
        <w:rPr>
          <w:spacing w:val="-9"/>
        </w:rPr>
        <w:t xml:space="preserve"> </w:t>
      </w:r>
      <w:r w:rsidR="00A61FC3">
        <w:t>ceea</w:t>
      </w:r>
      <w:r w:rsidR="00A61FC3">
        <w:rPr>
          <w:spacing w:val="-12"/>
        </w:rPr>
        <w:t xml:space="preserve"> </w:t>
      </w:r>
      <w:r w:rsidR="00A61FC3">
        <w:t>ce</w:t>
      </w:r>
      <w:r w:rsidR="00A61FC3">
        <w:rPr>
          <w:spacing w:val="-12"/>
        </w:rPr>
        <w:t xml:space="preserve"> </w:t>
      </w:r>
      <w:r w:rsidR="00A61FC3">
        <w:t>priveşte</w:t>
      </w:r>
      <w:r w:rsidR="00A61FC3">
        <w:rPr>
          <w:spacing w:val="-12"/>
        </w:rPr>
        <w:t xml:space="preserve"> </w:t>
      </w:r>
      <w:r w:rsidR="00A61FC3">
        <w:t>prelucrarea</w:t>
      </w:r>
      <w:r w:rsidR="00A61FC3">
        <w:rPr>
          <w:spacing w:val="-12"/>
        </w:rPr>
        <w:t xml:space="preserve"> </w:t>
      </w:r>
      <w:r w:rsidR="00A61FC3">
        <w:t>datelor</w:t>
      </w:r>
      <w:r w:rsidR="00A61FC3">
        <w:rPr>
          <w:spacing w:val="-12"/>
        </w:rPr>
        <w:t xml:space="preserve"> </w:t>
      </w:r>
      <w:r w:rsidR="00A61FC3">
        <w:t>cu</w:t>
      </w:r>
      <w:r w:rsidR="00A61FC3">
        <w:rPr>
          <w:spacing w:val="-9"/>
        </w:rPr>
        <w:t xml:space="preserve"> </w:t>
      </w:r>
      <w:r w:rsidR="00A61FC3">
        <w:t>caracter</w:t>
      </w:r>
      <w:r w:rsidR="00A61FC3">
        <w:rPr>
          <w:spacing w:val="-12"/>
        </w:rPr>
        <w:t xml:space="preserve"> </w:t>
      </w:r>
      <w:r w:rsidR="00A61FC3">
        <w:t>personal</w:t>
      </w:r>
      <w:r w:rsidR="00A61FC3">
        <w:rPr>
          <w:spacing w:val="-8"/>
        </w:rPr>
        <w:t xml:space="preserve"> </w:t>
      </w:r>
      <w:r w:rsidR="00A61FC3">
        <w:t>şi</w:t>
      </w:r>
      <w:r w:rsidR="00A61FC3">
        <w:rPr>
          <w:spacing w:val="-13"/>
        </w:rPr>
        <w:t xml:space="preserve"> </w:t>
      </w:r>
      <w:r w:rsidR="00A61FC3">
        <w:t>privind</w:t>
      </w:r>
      <w:r w:rsidR="00A61FC3">
        <w:rPr>
          <w:spacing w:val="-8"/>
        </w:rPr>
        <w:t xml:space="preserve"> </w:t>
      </w:r>
      <w:r w:rsidR="00A61FC3">
        <w:t>libera</w:t>
      </w:r>
      <w:r w:rsidR="00A61FC3">
        <w:rPr>
          <w:spacing w:val="-12"/>
        </w:rPr>
        <w:t xml:space="preserve"> </w:t>
      </w:r>
      <w:r w:rsidR="00A61FC3">
        <w:t>circulaţie</w:t>
      </w:r>
      <w:r w:rsidR="00A61FC3">
        <w:rPr>
          <w:spacing w:val="-12"/>
        </w:rPr>
        <w:t xml:space="preserve"> </w:t>
      </w:r>
      <w:r w:rsidR="00A61FC3">
        <w:t>a</w:t>
      </w:r>
      <w:r w:rsidR="00A61FC3">
        <w:rPr>
          <w:spacing w:val="-12"/>
        </w:rPr>
        <w:t xml:space="preserve"> </w:t>
      </w:r>
      <w:r w:rsidR="00A61FC3">
        <w:t>acestor</w:t>
      </w:r>
      <w:r w:rsidR="00A61FC3">
        <w:rPr>
          <w:spacing w:val="-12"/>
        </w:rPr>
        <w:t xml:space="preserve"> </w:t>
      </w:r>
      <w:r w:rsidR="00A61FC3">
        <w:t>date</w:t>
      </w:r>
      <w:r w:rsidR="00A61FC3">
        <w:rPr>
          <w:spacing w:val="-12"/>
        </w:rPr>
        <w:t xml:space="preserve"> </w:t>
      </w:r>
      <w:r w:rsidR="00A61FC3">
        <w:t>şi</w:t>
      </w:r>
      <w:r w:rsidR="00A61FC3">
        <w:rPr>
          <w:spacing w:val="-8"/>
        </w:rPr>
        <w:t xml:space="preserve"> </w:t>
      </w:r>
      <w:r w:rsidR="00A61FC3">
        <w:t>de</w:t>
      </w:r>
      <w:r w:rsidR="00A61FC3">
        <w:rPr>
          <w:spacing w:val="-12"/>
        </w:rPr>
        <w:t xml:space="preserve"> </w:t>
      </w:r>
      <w:r w:rsidR="00A61FC3">
        <w:t>abrogare</w:t>
      </w:r>
      <w:r w:rsidR="00A61FC3">
        <w:rPr>
          <w:spacing w:val="-12"/>
        </w:rPr>
        <w:t xml:space="preserve"> </w:t>
      </w:r>
      <w:r w:rsidR="00A61FC3">
        <w:t>a</w:t>
      </w:r>
      <w:r w:rsidR="00A61FC3">
        <w:rPr>
          <w:spacing w:val="-12"/>
        </w:rPr>
        <w:t xml:space="preserve"> </w:t>
      </w:r>
      <w:r w:rsidR="00A61FC3">
        <w:t>Directivei</w:t>
      </w:r>
      <w:r w:rsidR="00A61FC3">
        <w:rPr>
          <w:spacing w:val="-8"/>
        </w:rPr>
        <w:t xml:space="preserve"> </w:t>
      </w:r>
      <w:r w:rsidR="00A61FC3">
        <w:t>95/46/CE</w:t>
      </w:r>
      <w:r w:rsidR="00A61FC3">
        <w:rPr>
          <w:spacing w:val="-13"/>
        </w:rPr>
        <w:t xml:space="preserve"> </w:t>
      </w:r>
      <w:r w:rsidR="00A61FC3">
        <w:t>(Regulamentul general privind protecţia datelor).</w:t>
      </w:r>
    </w:p>
    <w:p w14:paraId="0DBF284A" w14:textId="64F12534" w:rsidR="00A61FC3" w:rsidRPr="00A61FC3" w:rsidRDefault="00A61FC3" w:rsidP="00A61FC3">
      <w:pPr>
        <w:pStyle w:val="Corptext"/>
        <w:spacing w:before="73"/>
        <w:ind w:left="2" w:right="390" w:firstLine="360"/>
        <w:jc w:val="both"/>
      </w:pPr>
      <w:r w:rsidRPr="00A61FC3">
        <w:rPr>
          <w:w w:val="105"/>
          <w:sz w:val="24"/>
          <w:szCs w:val="24"/>
        </w:rPr>
        <w:t xml:space="preserve">Data </w:t>
      </w:r>
      <w:r w:rsidRPr="00A61FC3">
        <w:rPr>
          <w:sz w:val="24"/>
          <w:szCs w:val="24"/>
          <w:u w:val="single"/>
        </w:rPr>
        <w:tab/>
      </w:r>
      <w:r w:rsidRPr="00A61FC3">
        <w:rPr>
          <w:sz w:val="24"/>
          <w:szCs w:val="24"/>
        </w:rPr>
        <w:tab/>
      </w:r>
      <w:r w:rsidRPr="00A61FC3">
        <w:rPr>
          <w:w w:val="105"/>
          <w:sz w:val="24"/>
          <w:szCs w:val="24"/>
        </w:rPr>
        <w:t xml:space="preserve">Semnătura </w:t>
      </w:r>
      <w:r w:rsidRPr="00A61FC3">
        <w:rPr>
          <w:sz w:val="24"/>
          <w:szCs w:val="24"/>
          <w:u w:val="single"/>
        </w:rPr>
        <w:tab/>
      </w:r>
    </w:p>
    <w:p w14:paraId="79795E58" w14:textId="77777777" w:rsidR="00A61FC3" w:rsidRDefault="00A61FC3" w:rsidP="00A61FC3">
      <w:pPr>
        <w:pStyle w:val="Corptext"/>
        <w:spacing w:before="99"/>
        <w:rPr>
          <w:sz w:val="16"/>
        </w:rPr>
      </w:pPr>
    </w:p>
    <w:p w14:paraId="22A80EAA" w14:textId="1EEFB9C5" w:rsidR="008C29C9" w:rsidRPr="00A61FC3" w:rsidRDefault="00A61FC3" w:rsidP="00A61FC3">
      <w:pPr>
        <w:spacing w:line="244" w:lineRule="auto"/>
        <w:ind w:left="2" w:firstLine="706"/>
        <w:rPr>
          <w:i/>
          <w:sz w:val="16"/>
        </w:rPr>
      </w:pPr>
      <w:r>
        <w:rPr>
          <w:i/>
          <w:sz w:val="16"/>
        </w:rPr>
        <w:t>Unitatea de învățământ ȘCOALA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GIMNAZIALĂ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“REGINA MARIA” SIBIU în calitate de operator, prelucrează datele dumneavoastră cu caracter personal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în conformitate cu prevederile Regulamentului (UE)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2016/679 și cu prevederile specifice aplicabile</w:t>
      </w:r>
      <w:r>
        <w:rPr>
          <w:sz w:val="16"/>
        </w:rPr>
        <w:t xml:space="preserve">, respectiv </w:t>
      </w:r>
      <w:r>
        <w:rPr>
          <w:i/>
          <w:sz w:val="16"/>
        </w:rPr>
        <w:t xml:space="preserve">Ordinul nr. </w:t>
      </w:r>
      <w:r w:rsidR="00733830">
        <w:rPr>
          <w:i/>
          <w:sz w:val="16"/>
        </w:rPr>
        <w:t>723</w:t>
      </w:r>
      <w:r>
        <w:rPr>
          <w:i/>
          <w:sz w:val="16"/>
        </w:rPr>
        <w:t>/202</w:t>
      </w:r>
      <w:r w:rsidR="00733830">
        <w:rPr>
          <w:i/>
          <w:sz w:val="16"/>
        </w:rPr>
        <w:t>5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privind aprobarea Metodologiei-cadru de acordare a burselor școlare.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sectPr w:rsidR="008C29C9" w:rsidRPr="00A61FC3" w:rsidSect="00A61FC3">
      <w:pgSz w:w="15840" w:h="12240" w:orient="landscape"/>
      <w:pgMar w:top="709" w:right="956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C9"/>
    <w:rsid w:val="000305DE"/>
    <w:rsid w:val="000A543B"/>
    <w:rsid w:val="004A5BE0"/>
    <w:rsid w:val="005219CF"/>
    <w:rsid w:val="00733830"/>
    <w:rsid w:val="008C29C9"/>
    <w:rsid w:val="00955015"/>
    <w:rsid w:val="00A61FC3"/>
    <w:rsid w:val="00CE4DCF"/>
    <w:rsid w:val="00F8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CE73"/>
  <w15:chartTrackingRefBased/>
  <w15:docId w15:val="{4607EBCF-4195-415A-93A9-56E8A2B6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C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C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C2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C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C2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C2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C2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C2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C2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C2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C2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C2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C29C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C29C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C29C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C29C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C29C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C29C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C2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C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C2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C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C2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C29C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C29C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C29C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C2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C29C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C29C9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CE4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">
    <w:name w:val="Body Text"/>
    <w:basedOn w:val="Normal"/>
    <w:link w:val="CorptextCaracter"/>
    <w:uiPriority w:val="1"/>
    <w:qFormat/>
    <w:rsid w:val="00A61FC3"/>
    <w:pPr>
      <w:widowControl w:val="0"/>
      <w:autoSpaceDE w:val="0"/>
      <w:autoSpaceDN w:val="0"/>
      <w:spacing w:before="5"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A61FC3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2</cp:revision>
  <dcterms:created xsi:type="dcterms:W3CDTF">2025-09-12T14:23:00Z</dcterms:created>
  <dcterms:modified xsi:type="dcterms:W3CDTF">2026-09-14T13:56:00Z</dcterms:modified>
</cp:coreProperties>
</file>